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B7357" w14:textId="77777777" w:rsidR="00E419F2" w:rsidRDefault="00E419F2" w:rsidP="009B1D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0A6DB2A" w14:textId="29ADBCC9" w:rsidR="00D70902" w:rsidRDefault="00D70902" w:rsidP="009B1D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70902">
        <w:rPr>
          <w:rFonts w:ascii="Times New Roman" w:hAnsi="Times New Roman" w:cs="Times New Roman"/>
          <w:b/>
          <w:bCs/>
          <w:sz w:val="24"/>
          <w:szCs w:val="24"/>
        </w:rPr>
        <w:t xml:space="preserve">UMOWA – PAKIET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4075EEDD" w14:textId="35475120" w:rsidR="00B70C2F" w:rsidRDefault="00D70902" w:rsidP="00B70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70902">
        <w:rPr>
          <w:rFonts w:ascii="Times New Roman" w:hAnsi="Times New Roman" w:cs="Times New Roman"/>
          <w:b/>
          <w:bCs/>
          <w:sz w:val="24"/>
          <w:szCs w:val="24"/>
        </w:rPr>
        <w:t>AUDYT KOŃCOWY W OBSZARZE CYBERBEZPIECZEŃSTWA</w:t>
      </w:r>
    </w:p>
    <w:p w14:paraId="60BDFFFA" w14:textId="639AA047" w:rsidR="00D70902" w:rsidRPr="00D70902" w:rsidRDefault="00D70902" w:rsidP="00B70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70902">
        <w:rPr>
          <w:rFonts w:ascii="Times New Roman" w:hAnsi="Times New Roman" w:cs="Times New Roman"/>
          <w:b/>
          <w:bCs/>
          <w:sz w:val="24"/>
          <w:szCs w:val="24"/>
        </w:rPr>
        <w:t>UMOWA NR ZP.262.8.2026/3</w:t>
      </w:r>
    </w:p>
    <w:p w14:paraId="075960F1" w14:textId="4CDA8E03" w:rsidR="00B70C2F" w:rsidRPr="00B70C2F" w:rsidRDefault="00B70C2F" w:rsidP="00B70C2F">
      <w:p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zawarta pomiędzy:</w:t>
      </w:r>
    </w:p>
    <w:p w14:paraId="20E1E143" w14:textId="70830E30" w:rsidR="003B4109" w:rsidRDefault="00B70C2F" w:rsidP="00B70C2F">
      <w:p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Samodzielnym Publicznym Z</w:t>
      </w:r>
      <w:r w:rsidR="00FB6BA4">
        <w:rPr>
          <w:rFonts w:ascii="Times New Roman" w:hAnsi="Times New Roman" w:cs="Times New Roman"/>
          <w:sz w:val="24"/>
          <w:szCs w:val="24"/>
        </w:rPr>
        <w:t>espołem</w:t>
      </w:r>
      <w:r w:rsidRPr="00B70C2F">
        <w:rPr>
          <w:rFonts w:ascii="Times New Roman" w:hAnsi="Times New Roman" w:cs="Times New Roman"/>
          <w:sz w:val="24"/>
          <w:szCs w:val="24"/>
        </w:rPr>
        <w:t xml:space="preserve"> Opieki Zdrowotnej w Kościanie</w:t>
      </w:r>
      <w:r w:rsidRPr="00B70C2F">
        <w:rPr>
          <w:rFonts w:ascii="Times New Roman" w:hAnsi="Times New Roman" w:cs="Times New Roman"/>
          <w:sz w:val="24"/>
          <w:szCs w:val="24"/>
        </w:rPr>
        <w:br/>
        <w:t>ul. Szpitalna 7, 64-000 Kościan</w:t>
      </w:r>
      <w:r w:rsidR="009349B5">
        <w:rPr>
          <w:rFonts w:ascii="Times New Roman" w:hAnsi="Times New Roman" w:cs="Times New Roman"/>
          <w:sz w:val="24"/>
          <w:szCs w:val="24"/>
        </w:rPr>
        <w:t>,</w:t>
      </w:r>
      <w:r w:rsidR="009349B5" w:rsidRPr="009349B5">
        <w:rPr>
          <w:rFonts w:ascii="Times New Roman" w:hAnsi="Times New Roman" w:cs="Times New Roman"/>
          <w:sz w:val="24"/>
          <w:szCs w:val="24"/>
        </w:rPr>
        <w:t xml:space="preserve"> , wpisanym do rejestru prowadzonego przez Sąd Rejonowy Poznań - Nowe Miasto i Wilda, IX Wydział Gospodarczy Krajowego Rejestru Sądowego pod numerem KRS 000039047</w:t>
      </w:r>
      <w:r w:rsidR="009349B5">
        <w:rPr>
          <w:rFonts w:ascii="Times New Roman" w:hAnsi="Times New Roman" w:cs="Times New Roman"/>
          <w:sz w:val="24"/>
          <w:szCs w:val="24"/>
        </w:rPr>
        <w:t xml:space="preserve">, </w:t>
      </w:r>
      <w:r w:rsidRPr="00B70C2F">
        <w:rPr>
          <w:rFonts w:ascii="Times New Roman" w:hAnsi="Times New Roman" w:cs="Times New Roman"/>
          <w:sz w:val="24"/>
          <w:szCs w:val="24"/>
        </w:rPr>
        <w:t>NIP: 698-15-78-284, REGON: 411051999</w:t>
      </w:r>
    </w:p>
    <w:p w14:paraId="0AE8AA10" w14:textId="105A42F1" w:rsidR="00B70C2F" w:rsidRPr="00B70C2F" w:rsidRDefault="00B70C2F" w:rsidP="00B70C2F">
      <w:p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br/>
        <w:t>reprezentowanym przez:</w:t>
      </w:r>
      <w:r w:rsidRPr="00B70C2F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………………………………………………………………………………………………</w:t>
      </w:r>
      <w:r w:rsidRPr="00B70C2F">
        <w:rPr>
          <w:rFonts w:ascii="Times New Roman" w:hAnsi="Times New Roman" w:cs="Times New Roman"/>
          <w:sz w:val="24"/>
          <w:szCs w:val="24"/>
        </w:rPr>
        <w:br/>
        <w:t>zwanym dalej „Zamawiającym”,</w:t>
      </w:r>
    </w:p>
    <w:p w14:paraId="1AD0D73F" w14:textId="77777777" w:rsidR="00B70C2F" w:rsidRPr="00B70C2F" w:rsidRDefault="00B70C2F" w:rsidP="00B70C2F">
      <w:p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a</w:t>
      </w:r>
    </w:p>
    <w:p w14:paraId="58DE3E89" w14:textId="77777777" w:rsidR="00B70C2F" w:rsidRPr="00B70C2F" w:rsidRDefault="00B70C2F" w:rsidP="00B70C2F">
      <w:p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Pr="00B70C2F">
        <w:rPr>
          <w:rFonts w:ascii="Times New Roman" w:hAnsi="Times New Roman" w:cs="Times New Roman"/>
          <w:sz w:val="24"/>
          <w:szCs w:val="24"/>
        </w:rPr>
        <w:br/>
        <w:t>z siedzibą: …………………………………………………………………………………</w:t>
      </w:r>
      <w:r w:rsidRPr="00B70C2F">
        <w:rPr>
          <w:rFonts w:ascii="Times New Roman" w:hAnsi="Times New Roman" w:cs="Times New Roman"/>
          <w:sz w:val="24"/>
          <w:szCs w:val="24"/>
        </w:rPr>
        <w:br/>
        <w:t>wpisanym do ………………………………………………………………………………</w:t>
      </w:r>
      <w:r w:rsidRPr="00B70C2F">
        <w:rPr>
          <w:rFonts w:ascii="Times New Roman" w:hAnsi="Times New Roman" w:cs="Times New Roman"/>
          <w:sz w:val="24"/>
          <w:szCs w:val="24"/>
        </w:rPr>
        <w:br/>
        <w:t>NIP: ……………………………, REGON/KRS: ……………………………</w:t>
      </w:r>
      <w:r w:rsidRPr="00B70C2F">
        <w:rPr>
          <w:rFonts w:ascii="Times New Roman" w:hAnsi="Times New Roman" w:cs="Times New Roman"/>
          <w:sz w:val="24"/>
          <w:szCs w:val="24"/>
        </w:rPr>
        <w:br/>
        <w:t>reprezentowanym przez:</w:t>
      </w:r>
      <w:r w:rsidRPr="00B70C2F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………………………………………………………………………………………………</w:t>
      </w:r>
      <w:r w:rsidRPr="00B70C2F">
        <w:rPr>
          <w:rFonts w:ascii="Times New Roman" w:hAnsi="Times New Roman" w:cs="Times New Roman"/>
          <w:sz w:val="24"/>
          <w:szCs w:val="24"/>
        </w:rPr>
        <w:br/>
        <w:t>zwanym dalej „Wykonawcą”,</w:t>
      </w:r>
    </w:p>
    <w:p w14:paraId="611205E1" w14:textId="77777777" w:rsidR="00B70C2F" w:rsidRPr="00B70C2F" w:rsidRDefault="00B70C2F" w:rsidP="00B70C2F">
      <w:p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łącznie dalej zwanymi „Stronami”.</w:t>
      </w:r>
    </w:p>
    <w:p w14:paraId="466E23AC" w14:textId="576693A2" w:rsidR="006B7E3D" w:rsidRDefault="006B7E3D" w:rsidP="006B7E3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7E3D">
        <w:rPr>
          <w:rFonts w:ascii="Times New Roman" w:hAnsi="Times New Roman" w:cs="Times New Roman"/>
          <w:b/>
          <w:bCs/>
          <w:sz w:val="24"/>
          <w:szCs w:val="24"/>
        </w:rPr>
        <w:t>Umowa zostaje zawarta w wyniku przeprowadzenia postępowania na wybór Wykonawcy o wartości poniżej 170 000 zł netto</w:t>
      </w:r>
      <w:r w:rsidR="00D7090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B7E3D">
        <w:rPr>
          <w:rFonts w:ascii="Times New Roman" w:hAnsi="Times New Roman" w:cs="Times New Roman"/>
          <w:b/>
          <w:bCs/>
          <w:sz w:val="24"/>
          <w:szCs w:val="24"/>
        </w:rPr>
        <w:t xml:space="preserve">Pakietu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B7E3D">
        <w:rPr>
          <w:rFonts w:ascii="Times New Roman" w:hAnsi="Times New Roman" w:cs="Times New Roman"/>
          <w:b/>
          <w:bCs/>
          <w:sz w:val="24"/>
          <w:szCs w:val="24"/>
        </w:rPr>
        <w:t xml:space="preserve"> Audyt końcowy w obszarze cyberbezpieczeństw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14:paraId="28D996A2" w14:textId="15DC7B2D" w:rsidR="009B1D30" w:rsidRPr="00367A51" w:rsidRDefault="009B1D30" w:rsidP="006B7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1. Przedmiot umowy</w:t>
      </w:r>
    </w:p>
    <w:p w14:paraId="3B1A41D4" w14:textId="29197649" w:rsidR="008652CC" w:rsidRDefault="008652C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52CC">
        <w:rPr>
          <w:rFonts w:ascii="Times New Roman" w:hAnsi="Times New Roman" w:cs="Times New Roman"/>
          <w:sz w:val="24"/>
          <w:szCs w:val="24"/>
        </w:rPr>
        <w:t>Umowa jest finansowana ze środków publicznych w ramach Krajowego Planu Odbudowy i Zwiększania Odporności – inwestycji D1.1.2 „Przyspieszenie procesów transformacji cyfrowej ochrony zdrowia poprzez dalszy rozwój usług cyfrowych w ochronie zdrowia”, w ramach projektu pn. „Transformacja cyfrowa w Samodzielnym Publicznym Zespole Opieki Zdrowotnej w Kościanie”.</w:t>
      </w:r>
    </w:p>
    <w:p w14:paraId="1B567E97" w14:textId="77A37A0D" w:rsidR="00B70C2F" w:rsidRPr="00B70C2F" w:rsidRDefault="00B70C2F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Przedmiotem umowy jest wykonanie przez Wykonawcę usługi polegającej na przeprowadzeniu audytu końcowego zgodnie z wymaganiami określonymi w</w:t>
      </w:r>
      <w:r w:rsidR="009349B5">
        <w:rPr>
          <w:rFonts w:ascii="Times New Roman" w:hAnsi="Times New Roman" w:cs="Times New Roman"/>
          <w:sz w:val="24"/>
          <w:szCs w:val="24"/>
        </w:rPr>
        <w:t xml:space="preserve"> załączniku nr 1 a w szczególności</w:t>
      </w:r>
      <w:r w:rsidRPr="00B70C2F">
        <w:rPr>
          <w:rFonts w:ascii="Times New Roman" w:hAnsi="Times New Roman" w:cs="Times New Roman"/>
          <w:sz w:val="24"/>
          <w:szCs w:val="24"/>
        </w:rPr>
        <w:t>:</w:t>
      </w:r>
    </w:p>
    <w:p w14:paraId="0CC598FB" w14:textId="77777777" w:rsidR="00B70C2F" w:rsidRPr="00B70C2F" w:rsidRDefault="00B70C2F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opisie przedmiotu zamówienia,</w:t>
      </w:r>
    </w:p>
    <w:p w14:paraId="138A8D28" w14:textId="77777777" w:rsidR="00B70C2F" w:rsidRPr="00B70C2F" w:rsidRDefault="00B70C2F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ofercie Wykonawcy,</w:t>
      </w:r>
    </w:p>
    <w:p w14:paraId="27412F8E" w14:textId="78907831" w:rsidR="003B4109" w:rsidRPr="003B4109" w:rsidRDefault="00B70C2F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wyjaśnieniach i zmianach dokumentacji postępowania, jeżeli zostały udzielone</w:t>
      </w:r>
    </w:p>
    <w:p w14:paraId="10167002" w14:textId="77777777" w:rsidR="00B70C2F" w:rsidRPr="00B70C2F" w:rsidRDefault="00B70C2F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lastRenderedPageBreak/>
        <w:t>W ramach realizacji przedmiotu umowy Wykonawca zobowiązuje się w szczególności do:</w:t>
      </w:r>
    </w:p>
    <w:p w14:paraId="47D3BB11" w14:textId="77777777" w:rsidR="00B70C2F" w:rsidRPr="00B70C2F" w:rsidRDefault="00B70C2F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analizy dokumentacji przekazanej przez Zamawiającego,</w:t>
      </w:r>
    </w:p>
    <w:p w14:paraId="20BC59D0" w14:textId="77777777" w:rsidR="00B70C2F" w:rsidRPr="00B70C2F" w:rsidRDefault="00B70C2F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przeprowadzenia czynności audytowych zgodnie z zakresem zamówienia,</w:t>
      </w:r>
    </w:p>
    <w:p w14:paraId="74CE43D8" w14:textId="77777777" w:rsidR="00B70C2F" w:rsidRPr="00B70C2F" w:rsidRDefault="00B70C2F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sporządzenia i przekazania projektu ustaleń audytowych lub raportu roboczego, jeżeli będzie to wymagane dla prawidłowej realizacji umowy,</w:t>
      </w:r>
    </w:p>
    <w:p w14:paraId="280DBA05" w14:textId="77777777" w:rsidR="00B70C2F" w:rsidRPr="00B70C2F" w:rsidRDefault="00B70C2F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udziału w omówieniu ustaleń audytowych z Zamawiającym,</w:t>
      </w:r>
    </w:p>
    <w:p w14:paraId="31A611BB" w14:textId="77777777" w:rsidR="00B70C2F" w:rsidRPr="00B70C2F" w:rsidRDefault="00B70C2F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uwzględnienia uzasadnionych uwag Zamawiającego,</w:t>
      </w:r>
    </w:p>
    <w:p w14:paraId="4B030A73" w14:textId="77777777" w:rsidR="00B70C2F" w:rsidRPr="00B70C2F" w:rsidRDefault="00B70C2F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sporządzenia i przekazania raportu końcowego,</w:t>
      </w:r>
    </w:p>
    <w:p w14:paraId="4EB4BD9C" w14:textId="77777777" w:rsidR="00B70C2F" w:rsidRPr="00B70C2F" w:rsidRDefault="00B70C2F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 xml:space="preserve">przekazania, w ramach wynagrodzenia umownego, wszelkich opracowań pomocniczych, zestawień, </w:t>
      </w:r>
      <w:proofErr w:type="spellStart"/>
      <w:r w:rsidRPr="00B70C2F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Pr="00B70C2F">
        <w:rPr>
          <w:rFonts w:ascii="Times New Roman" w:hAnsi="Times New Roman" w:cs="Times New Roman"/>
          <w:sz w:val="24"/>
          <w:szCs w:val="24"/>
        </w:rPr>
        <w:t>-list, tabel, rekomendacji, wniosków i innych materiałów powstałych w toku realizacji umowy, o ile są wymagane zakresem zamówienia albo niezbędne do prawidłowego wykorzystania wyników audytu.</w:t>
      </w:r>
    </w:p>
    <w:p w14:paraId="06DAEFBA" w14:textId="77777777" w:rsidR="00B70C2F" w:rsidRPr="00B70C2F" w:rsidRDefault="00B70C2F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Raport końcowy stanowi rezultat wykonania umowy i musi być:</w:t>
      </w:r>
    </w:p>
    <w:p w14:paraId="182B752F" w14:textId="77777777" w:rsidR="00B70C2F" w:rsidRPr="00B70C2F" w:rsidRDefault="00B70C2F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kompletny,</w:t>
      </w:r>
    </w:p>
    <w:p w14:paraId="563B51E8" w14:textId="77777777" w:rsidR="00B70C2F" w:rsidRPr="00B70C2F" w:rsidRDefault="00B70C2F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zgodny z dokumentacją postępowania i ofertą Wykonawcy,</w:t>
      </w:r>
    </w:p>
    <w:p w14:paraId="3CC21636" w14:textId="77777777" w:rsidR="00B70C2F" w:rsidRPr="00B70C2F" w:rsidRDefault="00B70C2F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merytorycznie spójny i jednoznaczny,</w:t>
      </w:r>
    </w:p>
    <w:p w14:paraId="7CDAE2CA" w14:textId="77777777" w:rsidR="00B70C2F" w:rsidRPr="00B70C2F" w:rsidRDefault="00B70C2F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zawierający co najmniej opis stanu faktycznego, ustalenia audytowe, zidentyfikowane niezgodności lub ryzyka, wnioski oraz rekomendacje,</w:t>
      </w:r>
    </w:p>
    <w:p w14:paraId="743B6307" w14:textId="77777777" w:rsidR="00B70C2F" w:rsidRPr="00B70C2F" w:rsidRDefault="00B70C2F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sporządzony w języku polskim, w wersji elektronicznej edytowalnej oraz w formacie PDF.</w:t>
      </w:r>
    </w:p>
    <w:p w14:paraId="2553094B" w14:textId="434E021D" w:rsidR="00B70C2F" w:rsidRDefault="00B70C2F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 xml:space="preserve">Wykonawca zobowiązuje się wykonać przedmiot umowy z należytą starannością, zgodnie z aktualną wiedzą fachową, obowiązującymi przepisami prawa, zasadami profesjonalizmu </w:t>
      </w:r>
      <w:r w:rsidR="009349B5">
        <w:rPr>
          <w:rFonts w:ascii="Times New Roman" w:hAnsi="Times New Roman" w:cs="Times New Roman"/>
          <w:sz w:val="24"/>
          <w:szCs w:val="24"/>
        </w:rPr>
        <w:t xml:space="preserve">wynikającego  z zawodowego charakteru Wykonawcy </w:t>
      </w:r>
      <w:r w:rsidRPr="00B70C2F">
        <w:rPr>
          <w:rFonts w:ascii="Times New Roman" w:hAnsi="Times New Roman" w:cs="Times New Roman"/>
          <w:sz w:val="24"/>
          <w:szCs w:val="24"/>
        </w:rPr>
        <w:t>oraz z uwzględnieniem charakteru działalności Zamawiającego.</w:t>
      </w:r>
    </w:p>
    <w:p w14:paraId="3679683A" w14:textId="00622B2C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3A1C4F90" w14:textId="5BA2F136" w:rsidR="00B70C2F" w:rsidRPr="00B70C2F" w:rsidRDefault="009B1D30" w:rsidP="006B7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2. Dokumenty umowy</w:t>
      </w:r>
    </w:p>
    <w:p w14:paraId="719E28C2" w14:textId="77777777" w:rsidR="00B70C2F" w:rsidRPr="00B70C2F" w:rsidRDefault="00B70C2F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Integralną część umowy stanowią:</w:t>
      </w:r>
    </w:p>
    <w:p w14:paraId="5B8E8027" w14:textId="1B63ED7C" w:rsidR="00B70C2F" w:rsidRPr="00B70C2F" w:rsidRDefault="00B70C2F">
      <w:pPr>
        <w:numPr>
          <w:ilvl w:val="0"/>
          <w:numId w:val="32"/>
        </w:num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warunki zamówienia,</w:t>
      </w:r>
    </w:p>
    <w:p w14:paraId="04D744BE" w14:textId="77777777" w:rsidR="00B70C2F" w:rsidRPr="00B70C2F" w:rsidRDefault="00B70C2F">
      <w:pPr>
        <w:numPr>
          <w:ilvl w:val="0"/>
          <w:numId w:val="32"/>
        </w:num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opis przedmiotu zamówienia,</w:t>
      </w:r>
    </w:p>
    <w:p w14:paraId="5174E811" w14:textId="77777777" w:rsidR="00B70C2F" w:rsidRPr="00B70C2F" w:rsidRDefault="00B70C2F">
      <w:pPr>
        <w:numPr>
          <w:ilvl w:val="0"/>
          <w:numId w:val="32"/>
        </w:num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oferta Wykonawcy,</w:t>
      </w:r>
    </w:p>
    <w:p w14:paraId="0CF7B31D" w14:textId="77777777" w:rsidR="00B70C2F" w:rsidRPr="00B70C2F" w:rsidRDefault="00B70C2F">
      <w:pPr>
        <w:numPr>
          <w:ilvl w:val="0"/>
          <w:numId w:val="32"/>
        </w:num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wykaz osób skierowanych do realizacji zamówienia,</w:t>
      </w:r>
    </w:p>
    <w:p w14:paraId="159F1855" w14:textId="77777777" w:rsidR="00B70C2F" w:rsidRPr="00B70C2F" w:rsidRDefault="00B70C2F">
      <w:pPr>
        <w:numPr>
          <w:ilvl w:val="0"/>
          <w:numId w:val="32"/>
        </w:num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ewentualne wyjaśnienia i odpowiedzi udzielone w toku postępowania,</w:t>
      </w:r>
    </w:p>
    <w:p w14:paraId="13754295" w14:textId="77777777" w:rsidR="00B70C2F" w:rsidRPr="00B70C2F" w:rsidRDefault="00B70C2F">
      <w:pPr>
        <w:numPr>
          <w:ilvl w:val="0"/>
          <w:numId w:val="32"/>
        </w:num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lastRenderedPageBreak/>
        <w:t>Załącznik A – Obowiązek informacyjny dla kontrahentów lub przedstawicieli kontrahentów,</w:t>
      </w:r>
    </w:p>
    <w:p w14:paraId="14880F78" w14:textId="77777777" w:rsidR="00B70C2F" w:rsidRPr="00B70C2F" w:rsidRDefault="00B70C2F">
      <w:pPr>
        <w:numPr>
          <w:ilvl w:val="0"/>
          <w:numId w:val="32"/>
        </w:num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Załącznik B – Umowa o zachowaniu poufności, jeżeli okaże się wymagana przy realizacji umowy,</w:t>
      </w:r>
    </w:p>
    <w:p w14:paraId="42C6310E" w14:textId="77777777" w:rsidR="00B70C2F" w:rsidRPr="00B70C2F" w:rsidRDefault="00B70C2F">
      <w:pPr>
        <w:numPr>
          <w:ilvl w:val="0"/>
          <w:numId w:val="32"/>
        </w:num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Załącznik C – Umowa powierzenia przetwarzania danych osobowych, wyłącznie w przypadku, gdy w toku realizacji umowy wystąpi powierzenie przetwarzania danych osobowych przez Zamawiającego.</w:t>
      </w:r>
    </w:p>
    <w:p w14:paraId="4854C458" w14:textId="77777777" w:rsidR="00B70C2F" w:rsidRPr="00B70C2F" w:rsidRDefault="00B70C2F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B70C2F">
        <w:rPr>
          <w:rFonts w:ascii="Times New Roman" w:hAnsi="Times New Roman" w:cs="Times New Roman"/>
          <w:sz w:val="24"/>
          <w:szCs w:val="24"/>
        </w:rPr>
        <w:t>W przypadku rozbieżności pomiędzy dokumentami pierwszeństwo mają postanowienia umowy, następnie zapytanie ofertowe / warunki zamówienia oraz opis przedmiotu zamówienia, a następnie oferta Wykonawcy, o ile nie prowadzi to do ograniczenia zakresu obowiązków Wykonawcy wynikających z zamówienia.</w:t>
      </w:r>
    </w:p>
    <w:p w14:paraId="6451FB2F" w14:textId="4BC90F9A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381E1F87" w14:textId="511AF754" w:rsidR="009B1D30" w:rsidRPr="003B4109" w:rsidRDefault="009B1D30" w:rsidP="006B7E3D">
      <w:pPr>
        <w:jc w:val="center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3. Termin realizacji</w:t>
      </w:r>
    </w:p>
    <w:p w14:paraId="76AC55A2" w14:textId="463BB723" w:rsidR="009B1D30" w:rsidRPr="00367A51" w:rsidRDefault="009B1D3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 xml:space="preserve">Wykonawca zobowiązuje się wykonać przedmiot umowy w terminie do dnia </w:t>
      </w:r>
      <w:r w:rsidR="00D70902" w:rsidRPr="00D70902">
        <w:rPr>
          <w:rFonts w:ascii="Times New Roman" w:hAnsi="Times New Roman" w:cs="Times New Roman"/>
          <w:sz w:val="24"/>
          <w:szCs w:val="24"/>
          <w:highlight w:val="yellow"/>
        </w:rPr>
        <w:t>30.05.2026 r.</w:t>
      </w:r>
    </w:p>
    <w:p w14:paraId="4C5E0EA7" w14:textId="77777777" w:rsidR="009B1D30" w:rsidRPr="00367A51" w:rsidRDefault="009B1D3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Realizacja przedmiotu umowy odbywać się będzie zgodnie z następującym harmonogramem:</w:t>
      </w:r>
    </w:p>
    <w:p w14:paraId="4F64FE99" w14:textId="54092FDF" w:rsidR="009B1D30" w:rsidRPr="00367A51" w:rsidRDefault="009B1D30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przekazanie projektu ustaleń audytowych, raportu roboczego albo materiału do konsultacji</w:t>
      </w:r>
      <w:r w:rsidR="001967C6">
        <w:rPr>
          <w:rFonts w:ascii="Times New Roman" w:hAnsi="Times New Roman" w:cs="Times New Roman"/>
          <w:sz w:val="24"/>
          <w:szCs w:val="24"/>
        </w:rPr>
        <w:t>,</w:t>
      </w:r>
      <w:r w:rsidR="00AB24C1" w:rsidRPr="00AB24C1">
        <w:t xml:space="preserve"> </w:t>
      </w:r>
      <w:r w:rsidR="00AB24C1" w:rsidRPr="00AB24C1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AB24C1" w:rsidRPr="00AB24C1">
        <w:rPr>
          <w:rFonts w:ascii="Times New Roman" w:hAnsi="Times New Roman" w:cs="Times New Roman"/>
          <w:color w:val="EE0000"/>
          <w:sz w:val="24"/>
          <w:szCs w:val="24"/>
        </w:rPr>
        <w:t xml:space="preserve">do </w:t>
      </w:r>
      <w:r w:rsidR="00AB24C1">
        <w:rPr>
          <w:rFonts w:ascii="Times New Roman" w:hAnsi="Times New Roman" w:cs="Times New Roman"/>
          <w:color w:val="EE0000"/>
          <w:sz w:val="24"/>
          <w:szCs w:val="24"/>
        </w:rPr>
        <w:t>10</w:t>
      </w:r>
      <w:r w:rsidR="00AB24C1" w:rsidRPr="00AB24C1">
        <w:rPr>
          <w:rFonts w:ascii="Times New Roman" w:hAnsi="Times New Roman" w:cs="Times New Roman"/>
          <w:color w:val="EE0000"/>
          <w:sz w:val="24"/>
          <w:szCs w:val="24"/>
        </w:rPr>
        <w:t xml:space="preserve"> dni </w:t>
      </w:r>
      <w:r w:rsidR="00AB24C1" w:rsidRPr="00AB24C1">
        <w:rPr>
          <w:rFonts w:ascii="Times New Roman" w:hAnsi="Times New Roman" w:cs="Times New Roman"/>
          <w:sz w:val="24"/>
          <w:szCs w:val="24"/>
        </w:rPr>
        <w:t>od dnia przekazania przez Zamawiającego kompletu wymaganych materiałów</w:t>
      </w:r>
    </w:p>
    <w:p w14:paraId="70881CEE" w14:textId="31BD53F1" w:rsidR="009B1D30" w:rsidRPr="00367A51" w:rsidRDefault="009B1D30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zgłoszenie uwag przez Zamawiającego do przekazanych materiałów roboczych,</w:t>
      </w:r>
      <w:r w:rsidR="00AB24C1" w:rsidRPr="00AB24C1">
        <w:t xml:space="preserve"> </w:t>
      </w:r>
      <w:r w:rsidR="00AB24C1" w:rsidRPr="00AB24C1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AB24C1" w:rsidRPr="00AB24C1">
        <w:rPr>
          <w:rFonts w:ascii="Times New Roman" w:hAnsi="Times New Roman" w:cs="Times New Roman"/>
          <w:color w:val="EE0000"/>
          <w:sz w:val="24"/>
          <w:szCs w:val="24"/>
        </w:rPr>
        <w:t xml:space="preserve">do 3 dni </w:t>
      </w:r>
      <w:r w:rsidR="00AB24C1" w:rsidRPr="00AB24C1">
        <w:rPr>
          <w:rFonts w:ascii="Times New Roman" w:hAnsi="Times New Roman" w:cs="Times New Roman"/>
          <w:sz w:val="24"/>
          <w:szCs w:val="24"/>
        </w:rPr>
        <w:t>roboczych od ich otrzymania,</w:t>
      </w:r>
    </w:p>
    <w:p w14:paraId="30CABF23" w14:textId="47269A69" w:rsidR="009B1D30" w:rsidRPr="00367A51" w:rsidRDefault="009B1D30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przekazanie raportu końcowego uwzględniającego uzasadnione uwagi Zamawiającego, nie później jednak niż w terminie określonym w ust. 1.</w:t>
      </w:r>
      <w:r w:rsidR="00AB24C1" w:rsidRPr="00AB24C1">
        <w:t xml:space="preserve"> </w:t>
      </w:r>
      <w:r w:rsidR="00AB24C1" w:rsidRPr="00AB24C1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AB24C1" w:rsidRPr="00AB24C1">
        <w:rPr>
          <w:rFonts w:ascii="Times New Roman" w:hAnsi="Times New Roman" w:cs="Times New Roman"/>
          <w:color w:val="EE0000"/>
          <w:sz w:val="24"/>
          <w:szCs w:val="24"/>
        </w:rPr>
        <w:t xml:space="preserve">do 3 dni roboczych </w:t>
      </w:r>
      <w:r w:rsidR="00AB24C1" w:rsidRPr="00AB24C1">
        <w:rPr>
          <w:rFonts w:ascii="Times New Roman" w:hAnsi="Times New Roman" w:cs="Times New Roman"/>
          <w:sz w:val="24"/>
          <w:szCs w:val="24"/>
        </w:rPr>
        <w:t>od dnia otrzymania uwag, nie później jednak niż w terminie określonym w ust. 1.</w:t>
      </w:r>
    </w:p>
    <w:p w14:paraId="6D13721C" w14:textId="77777777" w:rsidR="009B1D30" w:rsidRPr="00367A51" w:rsidRDefault="009B1D3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 dzień wykonania umowy uważa się dzień podpisania przez Strony protokołu odbioru końcowego bez istotnych zastrzeżeń albo dzień usunięcia wszystkich wad i braków wskazanych przez Zamawiającego w toku odbioru.</w:t>
      </w:r>
    </w:p>
    <w:p w14:paraId="1E0D988E" w14:textId="77777777" w:rsidR="009B1D30" w:rsidRPr="00367A51" w:rsidRDefault="009B1D3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Jeżeli dla prawidłowej realizacji umowy konieczne będzie współdziałanie Zamawiającego, terminy określone w ust. 2 ulegają odpowiedniemu przedłużeniu o czas udokumentowanego oczekiwania na działania Zamawiającego, pod warunkiem niezwłocznego poinformowania o tym Zamawiającego przez Wykonawcę.</w:t>
      </w:r>
    </w:p>
    <w:p w14:paraId="0AA24725" w14:textId="7786F7AE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0E901BD4" w14:textId="77777777" w:rsidR="009B1D30" w:rsidRPr="00367A51" w:rsidRDefault="009B1D30" w:rsidP="006B7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4. Sposób realizacji umowy</w:t>
      </w:r>
    </w:p>
    <w:p w14:paraId="49884F22" w14:textId="77777777" w:rsidR="009B1D30" w:rsidRPr="00367A51" w:rsidRDefault="009B1D3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Wykonawca zobowiązuje się realizować umowę przy pomocy osób posiadających kwalifikacje i doświadczenie odpowiadające wymaganiom określonym w dokumentacji postępowania.</w:t>
      </w:r>
    </w:p>
    <w:p w14:paraId="0D50B142" w14:textId="77777777" w:rsidR="009B1D30" w:rsidRPr="00367A51" w:rsidRDefault="009B1D3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lastRenderedPageBreak/>
        <w:t>Osobami wyznaczonymi do realizacji umowy są:</w:t>
      </w:r>
    </w:p>
    <w:p w14:paraId="6BACE5A6" w14:textId="77777777" w:rsidR="009B1D30" w:rsidRPr="00367A51" w:rsidRDefault="009B1D30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audytor wiodący – ………………………………………………………</w:t>
      </w:r>
    </w:p>
    <w:p w14:paraId="62F305BE" w14:textId="77777777" w:rsidR="009B1D30" w:rsidRPr="00367A51" w:rsidRDefault="009B1D30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członek/członkowie zespołu audytowego – ……………………………………</w:t>
      </w:r>
    </w:p>
    <w:p w14:paraId="20302E5B" w14:textId="77777777" w:rsidR="009B1D30" w:rsidRPr="00367A51" w:rsidRDefault="009B1D3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Audytor wiodący jest zobowiązany do osobistego udziału w kluczowych czynnościach związanych z realizacją umowy, w szczególności:</w:t>
      </w:r>
    </w:p>
    <w:p w14:paraId="736F14D9" w14:textId="77777777" w:rsidR="009B1D30" w:rsidRPr="00367A51" w:rsidRDefault="009B1D30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nadzorze nad przebiegiem audytu,</w:t>
      </w:r>
    </w:p>
    <w:p w14:paraId="077FC717" w14:textId="77777777" w:rsidR="009B1D30" w:rsidRPr="00367A51" w:rsidRDefault="009B1D30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akceptacji ustaleń audytowych,</w:t>
      </w:r>
    </w:p>
    <w:p w14:paraId="4C057361" w14:textId="77777777" w:rsidR="009B1D30" w:rsidRPr="00367A51" w:rsidRDefault="009B1D30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podpisaniu raportu końcowego,</w:t>
      </w:r>
    </w:p>
    <w:p w14:paraId="082828A8" w14:textId="77777777" w:rsidR="009B1D30" w:rsidRPr="00367A51" w:rsidRDefault="009B1D30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udziale w spotkaniu podsumowującym z Zamawiającym.</w:t>
      </w:r>
    </w:p>
    <w:p w14:paraId="07AC7566" w14:textId="77777777" w:rsidR="009B1D30" w:rsidRPr="00367A51" w:rsidRDefault="009B1D3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Zmiana osoby wskazanej do realizacji umowy jest dopuszczalna wyłącznie za uprzednią pisemną zgodą Zamawiającego i pod warunkiem, że nowa osoba będzie posiadała kwalifikacje i doświadczenie nie gorsze niż osoba zastępowana, z uwzględnieniem wymagań określonych w dokumentacji postępowania.</w:t>
      </w:r>
    </w:p>
    <w:p w14:paraId="7E207EA7" w14:textId="77777777" w:rsidR="009B1D30" w:rsidRPr="00367A51" w:rsidRDefault="009B1D3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Zmiana, o której mowa w ust. 4, nie stanowi zmiany istotnej umowy, lecz wymaga zachowania formy pisemnej.</w:t>
      </w:r>
    </w:p>
    <w:p w14:paraId="3FA7BA23" w14:textId="0FD8D250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209CB918" w14:textId="77777777" w:rsidR="009B1D30" w:rsidRPr="00367A51" w:rsidRDefault="009B1D30" w:rsidP="006B7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5. Obowiązki Zamawiającego</w:t>
      </w:r>
    </w:p>
    <w:p w14:paraId="3775822B" w14:textId="77777777" w:rsidR="009B1D30" w:rsidRPr="00367A51" w:rsidRDefault="009B1D3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Zamawiający zobowiązuje się do:</w:t>
      </w:r>
    </w:p>
    <w:p w14:paraId="320F8B28" w14:textId="77777777" w:rsidR="009B1D30" w:rsidRPr="00367A51" w:rsidRDefault="009B1D30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udostępnienia Wykonawcy dokumentów i informacji niezbędnych do realizacji umowy, w zakresie wynikającym z przedmiotu zamówienia,</w:t>
      </w:r>
    </w:p>
    <w:p w14:paraId="195A47B7" w14:textId="77777777" w:rsidR="009B1D30" w:rsidRPr="00367A51" w:rsidRDefault="009B1D30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współdziałania z Wykonawcą w zakresie niezbędnym do prawidłowego wykonania umowy,</w:t>
      </w:r>
    </w:p>
    <w:p w14:paraId="377DE437" w14:textId="77777777" w:rsidR="009B1D30" w:rsidRPr="00367A51" w:rsidRDefault="009B1D30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zgłaszania uwag do materiałów roboczych lub ustaleń audytowych, jeżeli zostaną przedstawione przed przekazaniem raportu końcowego,</w:t>
      </w:r>
    </w:p>
    <w:p w14:paraId="73A8D650" w14:textId="77777777" w:rsidR="009B1D30" w:rsidRPr="00367A51" w:rsidRDefault="009B1D30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dokonania odbioru przedmiotu umowy albo zgłoszenia zastrzeżeń.</w:t>
      </w:r>
    </w:p>
    <w:p w14:paraId="2F32AE14" w14:textId="77777777" w:rsidR="009B1D30" w:rsidRPr="00367A51" w:rsidRDefault="009B1D3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Zamawiający ma prawo zgłaszać Wykonawcy uwagi i zastrzeżenia dotyczące sposobu realizacji umowy oraz jakości przekazanych opracowań.</w:t>
      </w:r>
    </w:p>
    <w:p w14:paraId="464D0836" w14:textId="0C090388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1440DC62" w14:textId="77777777" w:rsidR="009B1D30" w:rsidRPr="00367A51" w:rsidRDefault="009B1D30" w:rsidP="006B7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6. Odbiór przedmiotu umowy</w:t>
      </w:r>
    </w:p>
    <w:p w14:paraId="17534A23" w14:textId="77777777" w:rsidR="009B1D30" w:rsidRPr="00367A51" w:rsidRDefault="009B1D3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 xml:space="preserve">Odbiór przedmiotu umowy następuje </w:t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>jednoetapowo</w:t>
      </w:r>
      <w:r w:rsidRPr="00367A51">
        <w:rPr>
          <w:rFonts w:ascii="Times New Roman" w:hAnsi="Times New Roman" w:cs="Times New Roman"/>
          <w:sz w:val="24"/>
          <w:szCs w:val="24"/>
        </w:rPr>
        <w:t>, na podstawie przekazanego przez Wykonawcę raportu końcowego.</w:t>
      </w:r>
    </w:p>
    <w:p w14:paraId="714FCC78" w14:textId="77777777" w:rsidR="009B1D30" w:rsidRPr="00367A51" w:rsidRDefault="009B1D3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Przekazanie raportu końcowego następuje drogą elektroniczną na adres wskazany przez Zamawiającego lub w inny uzgodniony sposób.</w:t>
      </w:r>
    </w:p>
    <w:p w14:paraId="1D641ACC" w14:textId="25EC0E67" w:rsidR="009B1D30" w:rsidRPr="00367A51" w:rsidRDefault="009B1D3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 xml:space="preserve">Zamawiający, w terminie </w:t>
      </w:r>
      <w:r w:rsidR="001967C6" w:rsidRPr="001967C6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Pr="001967C6">
        <w:rPr>
          <w:rFonts w:ascii="Times New Roman" w:hAnsi="Times New Roman" w:cs="Times New Roman"/>
          <w:sz w:val="24"/>
          <w:szCs w:val="24"/>
          <w:highlight w:val="yellow"/>
        </w:rPr>
        <w:t xml:space="preserve"> dni roboczych</w:t>
      </w:r>
      <w:r w:rsidRPr="00367A51">
        <w:rPr>
          <w:rFonts w:ascii="Times New Roman" w:hAnsi="Times New Roman" w:cs="Times New Roman"/>
          <w:sz w:val="24"/>
          <w:szCs w:val="24"/>
        </w:rPr>
        <w:t xml:space="preserve"> od dnia otrzymania raportu końcowego:</w:t>
      </w:r>
    </w:p>
    <w:p w14:paraId="2464B9AF" w14:textId="77777777" w:rsidR="009B1D30" w:rsidRPr="00367A51" w:rsidRDefault="009B1D30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lastRenderedPageBreak/>
        <w:t>dokona odbioru przedmiotu umowy bez zastrzeżeń i podpisze protokół odbioru końcowego, albo</w:t>
      </w:r>
    </w:p>
    <w:p w14:paraId="4734438B" w14:textId="77777777" w:rsidR="009B1D30" w:rsidRPr="00367A51" w:rsidRDefault="009B1D30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zgłosi uwagi, zastrzeżenia, braki, błędy lub konieczność uzupełnień.</w:t>
      </w:r>
    </w:p>
    <w:p w14:paraId="3B100496" w14:textId="77777777" w:rsidR="009B1D30" w:rsidRPr="00367A51" w:rsidRDefault="009B1D3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Jeżeli w toku odbioru Zamawiający stwierdzi, że raport końcowy:</w:t>
      </w:r>
    </w:p>
    <w:p w14:paraId="708CC734" w14:textId="77777777" w:rsidR="009B1D30" w:rsidRPr="00367A51" w:rsidRDefault="009B1D30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jest niekompletny,</w:t>
      </w:r>
    </w:p>
    <w:p w14:paraId="63C3187D" w14:textId="77777777" w:rsidR="009B1D30" w:rsidRPr="00367A51" w:rsidRDefault="009B1D30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zawiera błędy, sprzeczności lub braki,</w:t>
      </w:r>
    </w:p>
    <w:p w14:paraId="4E8F6454" w14:textId="77777777" w:rsidR="009B1D30" w:rsidRPr="00367A51" w:rsidRDefault="009B1D30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nie odpowiada wymaganiom wynikającym z umowy,</w:t>
      </w:r>
    </w:p>
    <w:p w14:paraId="6E08BA16" w14:textId="77777777" w:rsidR="009B1D30" w:rsidRPr="00367A51" w:rsidRDefault="009B1D30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nie uwzględnia uzasadnionych ustaleń lub uwag przekazanych Wykonawcy w toku realizacji umowy,</w:t>
      </w:r>
      <w:r w:rsidRPr="00367A51">
        <w:rPr>
          <w:rFonts w:ascii="Times New Roman" w:hAnsi="Times New Roman" w:cs="Times New Roman"/>
          <w:sz w:val="24"/>
          <w:szCs w:val="24"/>
        </w:rPr>
        <w:br/>
        <w:t>Zamawiający ma prawo odmówić odbioru do czasu usunięcia stwierdzonych wad lub braków.</w:t>
      </w:r>
    </w:p>
    <w:p w14:paraId="5FD7DA72" w14:textId="1BE22E7E" w:rsidR="009B1D30" w:rsidRPr="00367A51" w:rsidRDefault="009B1D3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 xml:space="preserve">Wykonawca zobowiązuje się usunąć wady, braki lub niezgodności, o których mowa w ust. 4, w terminie wyznaczonym przez Zamawiającego, nie dłuższym jednak niż </w:t>
      </w:r>
      <w:r w:rsidR="001967C6" w:rsidRPr="001967C6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Pr="001967C6">
        <w:rPr>
          <w:rFonts w:ascii="Times New Roman" w:hAnsi="Times New Roman" w:cs="Times New Roman"/>
          <w:sz w:val="24"/>
          <w:szCs w:val="24"/>
          <w:highlight w:val="yellow"/>
        </w:rPr>
        <w:t xml:space="preserve"> dni roboczych</w:t>
      </w:r>
      <w:r w:rsidRPr="00367A51">
        <w:rPr>
          <w:rFonts w:ascii="Times New Roman" w:hAnsi="Times New Roman" w:cs="Times New Roman"/>
          <w:sz w:val="24"/>
          <w:szCs w:val="24"/>
        </w:rPr>
        <w:t>, chyba że Strony uzgodnią inaczej.</w:t>
      </w:r>
    </w:p>
    <w:p w14:paraId="76E43C60" w14:textId="77777777" w:rsidR="009B1D30" w:rsidRPr="00367A51" w:rsidRDefault="009B1D3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Usunięcie wad, braków i niezgodności następuje bez dodatkowego wynagrodzenia.</w:t>
      </w:r>
    </w:p>
    <w:p w14:paraId="2CED1D78" w14:textId="77777777" w:rsidR="009B1D30" w:rsidRPr="00367A51" w:rsidRDefault="009B1D3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Po usunięciu przez Wykonawcę wad, braków lub niezgodności Zamawiający dokonuje ponownej weryfikacji raportu końcowego i, w przypadku braku zastrzeżeń, podpisuje protokół odbioru końcowego.</w:t>
      </w:r>
    </w:p>
    <w:p w14:paraId="1F906255" w14:textId="77777777" w:rsidR="009B1D30" w:rsidRPr="00367A51" w:rsidRDefault="009B1D3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 datę wykonania umowy uznaje się datę podpisania protokołu odbioru końcowego bez istotnych zastrzeżeń.</w:t>
      </w:r>
    </w:p>
    <w:p w14:paraId="01191346" w14:textId="50D94249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3A052757" w14:textId="77777777" w:rsidR="009B1D30" w:rsidRPr="00367A51" w:rsidRDefault="009B1D30" w:rsidP="006B7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7. Spotkanie podsumowujące</w:t>
      </w:r>
    </w:p>
    <w:p w14:paraId="72C3164F" w14:textId="77777777" w:rsidR="009B1D30" w:rsidRPr="00367A51" w:rsidRDefault="009B1D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 ramach wynagrodzenia umownego Wykonawca przeprowadzi co najmniej jedno spotkanie podsumowujące z przedstawicielami Zamawiającego, w formie stacjonarnej albo online, według wyboru Zamawiającego.</w:t>
      </w:r>
    </w:p>
    <w:p w14:paraId="413BDAF9" w14:textId="77777777" w:rsidR="009B1D30" w:rsidRPr="00367A51" w:rsidRDefault="009B1D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 trakcie spotkania Wykonawca przedstawi ustalenia audytu, odpowie na pytania Zamawiającego oraz wyjaśni treść raportu końcowego i rekomendacji.</w:t>
      </w:r>
    </w:p>
    <w:p w14:paraId="304C491E" w14:textId="39D0C81B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799DC263" w14:textId="77777777" w:rsidR="009B1D30" w:rsidRPr="00367A51" w:rsidRDefault="009B1D30" w:rsidP="006B7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8. Wynagrodzenie</w:t>
      </w:r>
    </w:p>
    <w:p w14:paraId="34373C89" w14:textId="77777777" w:rsidR="009B1D30" w:rsidRPr="00367A51" w:rsidRDefault="009B1D3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 tytułu należytego wykonania przedmiotu umowy Zamawiający zapłaci Wykonawcy wynagrodzenie ryczałtowe w wysokości:</w:t>
      </w:r>
    </w:p>
    <w:p w14:paraId="461A3540" w14:textId="36196466" w:rsidR="009B1D30" w:rsidRPr="00367A51" w:rsidRDefault="009B1D30" w:rsidP="006B7E3D">
      <w:pPr>
        <w:ind w:left="993"/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netto:</w:t>
      </w:r>
      <w:r w:rsidRPr="00367A51">
        <w:rPr>
          <w:rFonts w:ascii="Times New Roman" w:hAnsi="Times New Roman" w:cs="Times New Roman"/>
          <w:sz w:val="24"/>
          <w:szCs w:val="24"/>
        </w:rPr>
        <w:t xml:space="preserve"> ……………………… zł</w:t>
      </w:r>
      <w:r w:rsidRPr="00367A51">
        <w:rPr>
          <w:rFonts w:ascii="Times New Roman" w:hAnsi="Times New Roman" w:cs="Times New Roman"/>
          <w:sz w:val="24"/>
          <w:szCs w:val="24"/>
        </w:rPr>
        <w:br/>
      </w:r>
      <w:r w:rsidRPr="00367A51">
        <w:rPr>
          <w:rFonts w:ascii="Times New Roman" w:hAnsi="Times New Roman" w:cs="Times New Roman"/>
          <w:sz w:val="24"/>
          <w:szCs w:val="24"/>
        </w:rPr>
        <w:br/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>brutto:</w:t>
      </w:r>
      <w:r w:rsidRPr="00367A51">
        <w:rPr>
          <w:rFonts w:ascii="Times New Roman" w:hAnsi="Times New Roman" w:cs="Times New Roman"/>
          <w:sz w:val="24"/>
          <w:szCs w:val="24"/>
        </w:rPr>
        <w:t xml:space="preserve"> ……………………… zł</w:t>
      </w:r>
      <w:r w:rsidRPr="00367A51">
        <w:rPr>
          <w:rFonts w:ascii="Times New Roman" w:hAnsi="Times New Roman" w:cs="Times New Roman"/>
          <w:sz w:val="24"/>
          <w:szCs w:val="24"/>
        </w:rPr>
        <w:br/>
      </w:r>
    </w:p>
    <w:p w14:paraId="7679BE26" w14:textId="77777777" w:rsidR="009B1D30" w:rsidRPr="00367A51" w:rsidRDefault="009B1D3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lastRenderedPageBreak/>
        <w:t>Wynagrodzenie, o którym mowa w ust. 1, obejmuje wszelkie koszty związane z realizacją umowy, w tym w szczególności:</w:t>
      </w:r>
    </w:p>
    <w:p w14:paraId="3780B935" w14:textId="77777777" w:rsidR="009B1D30" w:rsidRPr="00367A51" w:rsidRDefault="009B1D30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analizę dokumentacji,</w:t>
      </w:r>
    </w:p>
    <w:p w14:paraId="604DF467" w14:textId="77777777" w:rsidR="009B1D30" w:rsidRPr="00367A51" w:rsidRDefault="009B1D30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przeprowadzenie czynności audytowych,</w:t>
      </w:r>
    </w:p>
    <w:p w14:paraId="29A5FE91" w14:textId="77777777" w:rsidR="009B1D30" w:rsidRPr="00367A51" w:rsidRDefault="009B1D30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sporządzenie materiałów roboczych, wyjaśnień oraz konsultacji,</w:t>
      </w:r>
    </w:p>
    <w:p w14:paraId="6023D0C6" w14:textId="77777777" w:rsidR="009B1D30" w:rsidRPr="00367A51" w:rsidRDefault="009B1D30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sporządzenie raportu końcowego,</w:t>
      </w:r>
    </w:p>
    <w:p w14:paraId="590D1C70" w14:textId="77777777" w:rsidR="009B1D30" w:rsidRPr="00367A51" w:rsidRDefault="009B1D30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poprawki, uzupełnienia i wyjaśnienia,</w:t>
      </w:r>
    </w:p>
    <w:p w14:paraId="6708CCBA" w14:textId="77777777" w:rsidR="009B1D30" w:rsidRPr="00367A51" w:rsidRDefault="009B1D30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udział w spotkaniach z Zamawiającym,</w:t>
      </w:r>
    </w:p>
    <w:p w14:paraId="57A2E5D1" w14:textId="77777777" w:rsidR="009B1D30" w:rsidRPr="00367A51" w:rsidRDefault="009B1D30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przeniesienie praw lub udzielenie uprawnień, o których mowa w § 11,</w:t>
      </w:r>
    </w:p>
    <w:p w14:paraId="1F57727F" w14:textId="77777777" w:rsidR="009B1D30" w:rsidRPr="00367A51" w:rsidRDefault="009B1D30">
      <w:pPr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wszelkie koszty dojazdów, narzędzi, materiałów i pracy personelu Wykonawcy.</w:t>
      </w:r>
    </w:p>
    <w:p w14:paraId="78D0375E" w14:textId="77777777" w:rsidR="009B1D30" w:rsidRPr="00367A51" w:rsidRDefault="009B1D3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Wykonawcy nie przysługuje dodatkowe wynagrodzenie za czynności konieczne do prawidłowego wykonania umowy, choćby nie zostały wyraźnie wymienione w umowie, jeżeli można było je przewidzieć przy zachowaniu należytej staranności profesjonalisty.</w:t>
      </w:r>
    </w:p>
    <w:p w14:paraId="66E90B0E" w14:textId="199988A1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155A064F" w14:textId="77777777" w:rsidR="009B1D30" w:rsidRPr="00367A51" w:rsidRDefault="009B1D30" w:rsidP="006B7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9. Warunki płatności</w:t>
      </w:r>
    </w:p>
    <w:p w14:paraId="39B0BF98" w14:textId="77777777" w:rsidR="009B1D30" w:rsidRPr="00367A51" w:rsidRDefault="009B1D3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Podstawą wystawienia faktury jest podpisany przez Zamawiającego protokół odbioru końcowego bez istotnych zastrzeżeń.</w:t>
      </w:r>
    </w:p>
    <w:p w14:paraId="4CB2FB37" w14:textId="17B8731C" w:rsidR="009B1D30" w:rsidRPr="00367A51" w:rsidRDefault="009B1D3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 xml:space="preserve">Wynagrodzenie będzie płatne przelewem na rachunek bankowy Wykonawcy wskazany na fakturze, w terminie </w:t>
      </w:r>
      <w:r w:rsidR="00862E6B" w:rsidRPr="001967C6">
        <w:rPr>
          <w:rFonts w:ascii="Times New Roman" w:hAnsi="Times New Roman" w:cs="Times New Roman"/>
          <w:b/>
          <w:bCs/>
          <w:sz w:val="24"/>
          <w:szCs w:val="24"/>
        </w:rPr>
        <w:t>60</w:t>
      </w:r>
      <w:r w:rsidRPr="001967C6">
        <w:rPr>
          <w:rFonts w:ascii="Times New Roman" w:hAnsi="Times New Roman" w:cs="Times New Roman"/>
          <w:b/>
          <w:bCs/>
          <w:sz w:val="24"/>
          <w:szCs w:val="24"/>
        </w:rPr>
        <w:t xml:space="preserve"> dni</w:t>
      </w:r>
      <w:r w:rsidRPr="00367A51">
        <w:rPr>
          <w:rFonts w:ascii="Times New Roman" w:hAnsi="Times New Roman" w:cs="Times New Roman"/>
          <w:sz w:val="24"/>
          <w:szCs w:val="24"/>
        </w:rPr>
        <w:t xml:space="preserve"> od dnia otrzymania przez Zamawiającego prawidłowo wystawionej faktury.</w:t>
      </w:r>
    </w:p>
    <w:p w14:paraId="095C5463" w14:textId="77777777" w:rsidR="009B1D30" w:rsidRPr="00367A51" w:rsidRDefault="009B1D3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Jeżeli zgodnie z obowiązującymi przepisami faktura objęta jest obowiązkiem wystawienia i przekazania za pośrednictwem Krajowego Systemu e-Faktur (</w:t>
      </w:r>
      <w:proofErr w:type="spellStart"/>
      <w:r w:rsidRPr="00367A51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67A51">
        <w:rPr>
          <w:rFonts w:ascii="Times New Roman" w:hAnsi="Times New Roman" w:cs="Times New Roman"/>
          <w:sz w:val="24"/>
          <w:szCs w:val="24"/>
        </w:rPr>
        <w:t>), Wykonawca zobowiązuje się wystawić ją zgodnie z tymi przepisami.</w:t>
      </w:r>
    </w:p>
    <w:p w14:paraId="361E008E" w14:textId="77777777" w:rsidR="009B1D30" w:rsidRPr="00367A51" w:rsidRDefault="009B1D3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 przypadku gdy obowiązujące przepisy dopuszczają inny prawem przewidziany sposób wystawienia lub doręczenia faktury, Wykonawca zastosuje sposób zgodny z aktualnym stanem prawnym i wymaganiami Zamawiającego.</w:t>
      </w:r>
    </w:p>
    <w:p w14:paraId="38080FF8" w14:textId="77777777" w:rsidR="009B1D30" w:rsidRPr="00367A51" w:rsidRDefault="009B1D3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Jeżeli transakcja będzie objęta obowiązkiem stosowania mechanizmu podzielonej płatności, zapłata nastąpi z zastosowaniem tego mechanizmu, zgodnie z obowiązującymi przepisami prawa.</w:t>
      </w:r>
    </w:p>
    <w:p w14:paraId="28596267" w14:textId="77777777" w:rsidR="009B1D30" w:rsidRPr="00367A51" w:rsidRDefault="009B1D3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 dzień zapłaty uznaje się dzień obciążenia rachunku bankowego Zamawiającego.</w:t>
      </w:r>
    </w:p>
    <w:p w14:paraId="0820E3EF" w14:textId="77777777" w:rsidR="009B1D30" w:rsidRPr="00367A51" w:rsidRDefault="009B1D3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 przypadku wystawienia faktury niezgodnie z umową lub przepisami prawa, termin płatności biegnie od dnia doręczenia Zamawiającemu prawidłowo wystawionej faktury.</w:t>
      </w:r>
    </w:p>
    <w:p w14:paraId="70D50B7B" w14:textId="1A24C42D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38266EB6" w14:textId="77777777" w:rsidR="009B1D30" w:rsidRPr="00367A51" w:rsidRDefault="009B1D30" w:rsidP="006B7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10. Poufność i bezpieczeństwo informacji</w:t>
      </w:r>
    </w:p>
    <w:p w14:paraId="35720DDD" w14:textId="77777777" w:rsidR="009B1D30" w:rsidRPr="00367A51" w:rsidRDefault="009B1D3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Wykonawca zobowiązuje się do zachowania w poufności wszelkich informacji, danych, dokumentów i materiałów uzyskanych w związku z zawarciem i realizacją umowy, niezależnie od formy ich utrwalenia.</w:t>
      </w:r>
    </w:p>
    <w:p w14:paraId="738AB7A4" w14:textId="77777777" w:rsidR="009B1D30" w:rsidRPr="00367A51" w:rsidRDefault="009B1D3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Informacje, o których mowa w ust. 1, mogą być wykorzystywane wyłącznie w celu należytego wykonania umowy.</w:t>
      </w:r>
    </w:p>
    <w:p w14:paraId="2BB3FF0C" w14:textId="77777777" w:rsidR="009B1D30" w:rsidRPr="00367A51" w:rsidRDefault="009B1D3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Wykonawca zobowiązuje się do:</w:t>
      </w:r>
    </w:p>
    <w:p w14:paraId="334C3B90" w14:textId="77777777" w:rsidR="009B1D30" w:rsidRPr="00367A51" w:rsidRDefault="009B1D30">
      <w:pPr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zabezpieczenia informacji i dokumentów przed dostępem osób nieuprawnionych,</w:t>
      </w:r>
    </w:p>
    <w:p w14:paraId="0E95D2BD" w14:textId="77777777" w:rsidR="009B1D30" w:rsidRPr="00367A51" w:rsidRDefault="009B1D30">
      <w:pPr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stosowania odpowiednich środków organizacyjnych i technicznych zapewniających bezpieczeństwo informacji,</w:t>
      </w:r>
    </w:p>
    <w:p w14:paraId="24C264D1" w14:textId="77777777" w:rsidR="009B1D30" w:rsidRPr="00367A51" w:rsidRDefault="009B1D30">
      <w:pPr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ograniczenia dostępu do informacji wyłącznie do osób uczestniczących w realizacji umowy,</w:t>
      </w:r>
    </w:p>
    <w:p w14:paraId="50A27CB1" w14:textId="77777777" w:rsidR="009B1D30" w:rsidRPr="00367A51" w:rsidRDefault="009B1D30">
      <w:pPr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niezwłocznego poinformowania Zamawiającego o każdym przypadku naruszenia bezpieczeństwa informacji lub podejrzeniu takiego naruszenia.</w:t>
      </w:r>
    </w:p>
    <w:p w14:paraId="0496792E" w14:textId="77777777" w:rsidR="009B1D30" w:rsidRPr="00367A51" w:rsidRDefault="009B1D3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Obowiązek poufności obowiązuje zarówno w okresie realizacji umowy, jak i po jej zakończeniu, przez okres 5 lat, a w przypadku informacji stanowiących tajemnicę przedsiębiorstwa lub danych chronionych – przez okres wymagany przepisami prawa lub wynikający z charakteru tych informacji.</w:t>
      </w:r>
    </w:p>
    <w:p w14:paraId="1BB39C40" w14:textId="77777777" w:rsidR="009B1D30" w:rsidRPr="00367A51" w:rsidRDefault="009B1D3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Jeżeli w toku wykonywania umowy dojdzie do przetwarzania danych osobowych, Strony wykonają obowiązki wynikające z obowiązujących przepisów, w tym w razie potrzeby zawrą odrębne porozumienie lub umowę powierzenia przetwarzania danych osobowych.</w:t>
      </w:r>
    </w:p>
    <w:p w14:paraId="547E021D" w14:textId="0F86C55F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0123FB97" w14:textId="77777777" w:rsidR="009B1D30" w:rsidRPr="00367A51" w:rsidRDefault="009B1D30" w:rsidP="006B7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11. Prawa do opracowań</w:t>
      </w:r>
    </w:p>
    <w:p w14:paraId="5C77764B" w14:textId="77777777" w:rsidR="009B1D30" w:rsidRPr="00367A51" w:rsidRDefault="009B1D30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 chwilą zapłaty wynagrodzenia, w ramach wynagrodzenia określonego w § 8 ust. 1, Wykonawca przenosi na Zamawiającego autorskie prawa majątkowe do raportu końcowego oraz innych opracowań powstałych w wyniku realizacji umowy, w zakresie niezbędnym do korzystania z nich przez Zamawiającego.</w:t>
      </w:r>
    </w:p>
    <w:p w14:paraId="6E01FC0D" w14:textId="77777777" w:rsidR="009B1D30" w:rsidRPr="00367A51" w:rsidRDefault="009B1D30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Przeniesienie praw obejmuje w szczególności następujące pola eksploatacji:</w:t>
      </w:r>
    </w:p>
    <w:p w14:paraId="5D2F7E19" w14:textId="77777777" w:rsidR="009B1D30" w:rsidRPr="00367A51" w:rsidRDefault="009B1D30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utrwalanie i zwielokrotnianie dowolną techniką,</w:t>
      </w:r>
    </w:p>
    <w:p w14:paraId="02057D32" w14:textId="77777777" w:rsidR="009B1D30" w:rsidRPr="00367A51" w:rsidRDefault="009B1D30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wprowadzanie do pamięci komputera oraz do wewnętrznych systemów teleinformatycznych Zamawiającego,</w:t>
      </w:r>
    </w:p>
    <w:p w14:paraId="27A0A129" w14:textId="77777777" w:rsidR="009B1D30" w:rsidRPr="00367A51" w:rsidRDefault="009B1D30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wykorzystanie na potrzeby zarządcze, dowodowe, kontrolne, sprawozdawcze, projektowe i archiwalne,</w:t>
      </w:r>
    </w:p>
    <w:p w14:paraId="58536C00" w14:textId="77777777" w:rsidR="009B1D30" w:rsidRPr="00367A51" w:rsidRDefault="009B1D30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udostępnianie podmiotom uprawnionym do kontroli lub finansowania,</w:t>
      </w:r>
    </w:p>
    <w:p w14:paraId="13631F22" w14:textId="77777777" w:rsidR="009B1D30" w:rsidRPr="00367A51" w:rsidRDefault="009B1D30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lastRenderedPageBreak/>
        <w:t>przekazywanie podmiotom współpracującym z Zamawiającym, w zakresie niezbędnym do realizacji jego zadań.</w:t>
      </w:r>
    </w:p>
    <w:p w14:paraId="5CAE1ABD" w14:textId="77777777" w:rsidR="009B1D30" w:rsidRPr="00367A51" w:rsidRDefault="009B1D30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Wykonawca oświadcza, że przekazane opracowania nie będą naruszały praw osób trzecich.</w:t>
      </w:r>
    </w:p>
    <w:p w14:paraId="1E44B821" w14:textId="77777777" w:rsidR="009B1D30" w:rsidRPr="00367A51" w:rsidRDefault="009B1D30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Niezależnie od ust. 1, Wykonawca wyraża zgodę na dokonywanie przez Zamawiającego zmian redakcyjnych, technicznych i organizacyjnych w przekazanych materiałach, o ile nie będą one zniekształcały ich sensu merytorycznego.</w:t>
      </w:r>
    </w:p>
    <w:p w14:paraId="4D5879F1" w14:textId="404E8AE1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564AF5FB" w14:textId="77777777" w:rsidR="009B1D30" w:rsidRPr="00367A51" w:rsidRDefault="009B1D30" w:rsidP="006A5B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12. Odpowiedzialność Wykonawcy</w:t>
      </w:r>
    </w:p>
    <w:p w14:paraId="14CB7973" w14:textId="77777777" w:rsidR="009B1D30" w:rsidRPr="00367A51" w:rsidRDefault="009B1D30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Wykonawca ponosi odpowiedzialność za należyte i terminowe wykonanie umowy, w tym za działania i zaniechania osób, przy pomocy których wykonuje umowę, jak za działania własne.</w:t>
      </w:r>
    </w:p>
    <w:p w14:paraId="5CFEED65" w14:textId="77777777" w:rsidR="009B1D30" w:rsidRPr="00367A51" w:rsidRDefault="009B1D30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Wykonawca odpowiada za zgodność przekazanych opracowań z umową, dokumentacją postępowania oraz zasadami wiedzy fachowej.</w:t>
      </w:r>
    </w:p>
    <w:p w14:paraId="3AE61382" w14:textId="77777777" w:rsidR="009B1D30" w:rsidRPr="00367A51" w:rsidRDefault="009B1D30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Wykonawca nie ponosi odpowiedzialności za skutki wynikające z nieprzekazania mu przez Zamawiającego pełnych, prawdziwych lub aktualnych danych, jeżeli mimo dochowania należytej staranności nie mógł tych braków wykryć, a uprzednio sygnalizował Zamawiającemu potrzebę ich uzupełnienia.</w:t>
      </w:r>
    </w:p>
    <w:p w14:paraId="27873792" w14:textId="2032AA83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096BB19C" w14:textId="77777777" w:rsidR="009B1D30" w:rsidRPr="00367A51" w:rsidRDefault="009B1D30" w:rsidP="006A5B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13. Kary umowne</w:t>
      </w:r>
    </w:p>
    <w:p w14:paraId="038971C9" w14:textId="77777777" w:rsidR="009B1D30" w:rsidRPr="00367A51" w:rsidRDefault="009B1D30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Wykonawca zapłaci Zamawiającemu kary umowne:</w:t>
      </w:r>
    </w:p>
    <w:p w14:paraId="4ADEE3C4" w14:textId="77777777" w:rsidR="009B1D30" w:rsidRPr="00367A51" w:rsidRDefault="009B1D30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 xml:space="preserve">za zwłokę w przekazaniu raportu końcowego – w wysokości </w:t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>0,5% wynagrodzenia brutto</w:t>
      </w:r>
      <w:r w:rsidRPr="00367A51">
        <w:rPr>
          <w:rFonts w:ascii="Times New Roman" w:hAnsi="Times New Roman" w:cs="Times New Roman"/>
          <w:sz w:val="24"/>
          <w:szCs w:val="24"/>
        </w:rPr>
        <w:t>, o którym mowa w § 8 ust. 1, za każdy rozpoczęty dzień zwłoki,</w:t>
      </w:r>
    </w:p>
    <w:p w14:paraId="63D4B56F" w14:textId="77777777" w:rsidR="009B1D30" w:rsidRPr="00367A51" w:rsidRDefault="009B1D30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 xml:space="preserve">za zwłokę w usunięciu wad, braków lub niezgodności stwierdzonych przy odbiorze – w wysokości </w:t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>0,3% wynagrodzenia brutto</w:t>
      </w:r>
      <w:r w:rsidRPr="00367A51">
        <w:rPr>
          <w:rFonts w:ascii="Times New Roman" w:hAnsi="Times New Roman" w:cs="Times New Roman"/>
          <w:sz w:val="24"/>
          <w:szCs w:val="24"/>
        </w:rPr>
        <w:t xml:space="preserve"> za każdy rozpoczęty dzień zwłoki,</w:t>
      </w:r>
    </w:p>
    <w:p w14:paraId="72415E5B" w14:textId="77777777" w:rsidR="009B1D30" w:rsidRPr="00367A51" w:rsidRDefault="009B1D30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 xml:space="preserve">za naruszenie obowiązku poufności – w wysokości </w:t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>10% wynagrodzenia brutto</w:t>
      </w:r>
      <w:r w:rsidRPr="00367A51">
        <w:rPr>
          <w:rFonts w:ascii="Times New Roman" w:hAnsi="Times New Roman" w:cs="Times New Roman"/>
          <w:sz w:val="24"/>
          <w:szCs w:val="24"/>
        </w:rPr>
        <w:t>, o którym mowa w § 8 ust. 1, za każdy stwierdzony przypadek,</w:t>
      </w:r>
    </w:p>
    <w:p w14:paraId="50CDACA3" w14:textId="0201CDF1" w:rsidR="009B1D30" w:rsidRPr="00367A51" w:rsidRDefault="009B1D30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 xml:space="preserve">za odstąpienie od umowy przez Zamawiającego z przyczyn leżących po stronie Wykonawcy – w wysokości </w:t>
      </w:r>
      <w:r w:rsidR="00E419F2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>% wynagrodzenia brutto</w:t>
      </w:r>
      <w:r w:rsidRPr="00367A51">
        <w:rPr>
          <w:rFonts w:ascii="Times New Roman" w:hAnsi="Times New Roman" w:cs="Times New Roman"/>
          <w:sz w:val="24"/>
          <w:szCs w:val="24"/>
        </w:rPr>
        <w:t>, o którym mowa w § 8 ust. 1.</w:t>
      </w:r>
    </w:p>
    <w:p w14:paraId="7D64D27C" w14:textId="5D246C11" w:rsidR="009B1D30" w:rsidRPr="00367A51" w:rsidRDefault="009B1D30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 xml:space="preserve">Łączna wysokość kar umownych naliczonych Wykonawcy nie może przekroczyć </w:t>
      </w:r>
      <w:r w:rsidR="00E951D6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>% wynagrodzenia brutto</w:t>
      </w:r>
      <w:r w:rsidRPr="00367A51">
        <w:rPr>
          <w:rFonts w:ascii="Times New Roman" w:hAnsi="Times New Roman" w:cs="Times New Roman"/>
          <w:sz w:val="24"/>
          <w:szCs w:val="24"/>
        </w:rPr>
        <w:t>, o którym mowa w § 8 ust. 1.</w:t>
      </w:r>
    </w:p>
    <w:p w14:paraId="1FEBE71E" w14:textId="77777777" w:rsidR="009B1D30" w:rsidRPr="00367A51" w:rsidRDefault="009B1D30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Zamawiający ma prawo dochodzić odszkodowania uzupełniającego na zasadach ogólnych, jeżeli wysokość poniesionej szkody przewyższy naliczone kary umowne.</w:t>
      </w:r>
    </w:p>
    <w:p w14:paraId="380E3E58" w14:textId="77777777" w:rsidR="009B1D30" w:rsidRPr="00367A51" w:rsidRDefault="009B1D30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lastRenderedPageBreak/>
        <w:t>Kary umowne mogą być potrącane z należnego Wykonawcy wynagrodzenia, po uprzednim poinformowaniu Wykonawcy.</w:t>
      </w:r>
    </w:p>
    <w:p w14:paraId="157A84A5" w14:textId="77777777" w:rsidR="009B1D30" w:rsidRPr="00367A51" w:rsidRDefault="009B1D30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Kary umowne nie będą naliczane w zakresie, w jakim niewykonanie lub nienależyte wykonanie umowy wynika wyłącznie z okoliczności, za które odpowiedzialność ponosi Zamawiający.</w:t>
      </w:r>
    </w:p>
    <w:p w14:paraId="183F7D25" w14:textId="52C43616" w:rsidR="009B1D30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776074F4" w14:textId="77777777" w:rsidR="00862E6B" w:rsidRDefault="00862E6B" w:rsidP="009B1D30">
      <w:pPr>
        <w:rPr>
          <w:rFonts w:ascii="Times New Roman" w:hAnsi="Times New Roman" w:cs="Times New Roman"/>
          <w:sz w:val="24"/>
          <w:szCs w:val="24"/>
        </w:rPr>
      </w:pPr>
    </w:p>
    <w:p w14:paraId="526F457D" w14:textId="77777777" w:rsidR="00862E6B" w:rsidRPr="00367A51" w:rsidRDefault="00862E6B" w:rsidP="009B1D30">
      <w:pPr>
        <w:rPr>
          <w:rFonts w:ascii="Times New Roman" w:hAnsi="Times New Roman" w:cs="Times New Roman"/>
          <w:sz w:val="24"/>
          <w:szCs w:val="24"/>
        </w:rPr>
      </w:pPr>
    </w:p>
    <w:p w14:paraId="56B0A7B1" w14:textId="77777777" w:rsidR="009B1D30" w:rsidRPr="00367A51" w:rsidRDefault="009B1D30" w:rsidP="006A5B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14. Odstąpienie od umowy</w:t>
      </w:r>
    </w:p>
    <w:p w14:paraId="521E146E" w14:textId="77777777" w:rsidR="009B1D30" w:rsidRPr="00367A51" w:rsidRDefault="009B1D30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Zamawiający może odstąpić od umowy, w całości albo w części, jeżeli:</w:t>
      </w:r>
    </w:p>
    <w:p w14:paraId="6702A5B6" w14:textId="77777777" w:rsidR="009B1D30" w:rsidRPr="00367A51" w:rsidRDefault="009B1D30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Wykonawca opóźnia się z realizacją umowy w stopniu zagrażającym terminowemu zakończeniu zamówienia i mimo wezwania nie poprawia sposobu realizacji,</w:t>
      </w:r>
    </w:p>
    <w:p w14:paraId="6B9C2A94" w14:textId="77777777" w:rsidR="009B1D30" w:rsidRPr="00367A51" w:rsidRDefault="009B1D30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Wykonawca wykonuje umowę w sposób sprzeczny z jej postanowieniami lub dokumentacją postępowania,</w:t>
      </w:r>
    </w:p>
    <w:p w14:paraId="611A6C72" w14:textId="77777777" w:rsidR="009B1D30" w:rsidRPr="00367A51" w:rsidRDefault="009B1D30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Wykonawca naruszył obowiązek poufności w sposób istotny,</w:t>
      </w:r>
    </w:p>
    <w:p w14:paraId="4DBF34D8" w14:textId="77777777" w:rsidR="009B1D30" w:rsidRPr="00367A51" w:rsidRDefault="009B1D30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Wykonawca bez zgody Zamawiającego dokonał zmiany kluczowego personelu,</w:t>
      </w:r>
    </w:p>
    <w:p w14:paraId="319071EA" w14:textId="77777777" w:rsidR="009B1D30" w:rsidRPr="00367A51" w:rsidRDefault="009B1D30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Przed odstąpieniem od umowy z przyczyn, o których mowa w ust. 1 pkt 1–4, Zamawiający wyznaczy Wykonawcy odpowiedni termin, nie krótszy niż 3 dni robocze, na usunięcie naruszeń, chyba że z okoliczności wynika, iż usunięcie naruszeń nie jest możliwe albo byłoby bezcelowe.</w:t>
      </w:r>
    </w:p>
    <w:p w14:paraId="0D6EF5D4" w14:textId="77777777" w:rsidR="009B1D30" w:rsidRPr="00367A51" w:rsidRDefault="009B1D30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Odstąpienie od umowy wymaga formy pisemnej pod rygorem nieważności oraz uzasadnienia.</w:t>
      </w:r>
    </w:p>
    <w:p w14:paraId="74D974FE" w14:textId="11C9BEC1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556A3034" w14:textId="77777777" w:rsidR="009B1D30" w:rsidRPr="00367A51" w:rsidRDefault="009B1D30" w:rsidP="006A5B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15. Zmiany umowy</w:t>
      </w:r>
    </w:p>
    <w:p w14:paraId="65C82583" w14:textId="77777777" w:rsidR="009B1D30" w:rsidRPr="00367A51" w:rsidRDefault="009B1D30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Zmiana postanowień umowy może nastąpić wyłącznie w przypadkach dopuszczonych przepisami prawa oraz postanowieniami niniejszej umowy.</w:t>
      </w:r>
    </w:p>
    <w:p w14:paraId="4A53FEA3" w14:textId="77777777" w:rsidR="009B1D30" w:rsidRPr="00367A51" w:rsidRDefault="009B1D30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Strony przewidują możliwość dokonania zmian umowy w szczególności w następujących przypadkach:</w:t>
      </w:r>
    </w:p>
    <w:p w14:paraId="135C8A36" w14:textId="77777777" w:rsidR="009B1D30" w:rsidRPr="00367A51" w:rsidRDefault="009B1D30">
      <w:pPr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konieczności zmiany terminu realizacji z przyczyn niezależnych od Wykonawcy, w szczególności z powodu opóźnienia w przekazaniu dokumentów lub informacji przez Zamawiającego,</w:t>
      </w:r>
    </w:p>
    <w:p w14:paraId="602EE8AC" w14:textId="77777777" w:rsidR="009B1D30" w:rsidRPr="00367A51" w:rsidRDefault="009B1D30">
      <w:pPr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konieczności zmiany sposobu realizacji umowy z przyczyn organizacyjnych lub technicznych, przy zachowaniu zakresu świadczenia,</w:t>
      </w:r>
    </w:p>
    <w:p w14:paraId="02A0EB06" w14:textId="77777777" w:rsidR="009B1D30" w:rsidRPr="00367A51" w:rsidRDefault="009B1D30">
      <w:pPr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zmiany personelu Wykonawcy zgodnie z § 4 ust. 4,</w:t>
      </w:r>
    </w:p>
    <w:p w14:paraId="7265052A" w14:textId="77777777" w:rsidR="009B1D30" w:rsidRPr="00367A51" w:rsidRDefault="009B1D30">
      <w:pPr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lastRenderedPageBreak/>
        <w:t>zmiany powszechnie obowiązujących przepisów prawa wpływających na sposób realizacji umowy,</w:t>
      </w:r>
    </w:p>
    <w:p w14:paraId="2884211C" w14:textId="77777777" w:rsidR="009B1D30" w:rsidRPr="00367A51" w:rsidRDefault="009B1D30">
      <w:pPr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zaistnienia okoliczności, których Strony nie mogły przewidzieć w chwili zawarcia umowy, a które nie zmieniają ogólnego charakteru umowy.</w:t>
      </w:r>
    </w:p>
    <w:p w14:paraId="6FF6FB85" w14:textId="77777777" w:rsidR="009B1D30" w:rsidRPr="00367A51" w:rsidRDefault="009B1D30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Każda zmiana umowy wymaga formy pisemnej, chyba że umowa wyraźnie stanowi inaczej.</w:t>
      </w:r>
    </w:p>
    <w:p w14:paraId="711C210A" w14:textId="03A7ACA3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5B913F87" w14:textId="2012108F" w:rsidR="00B70C2F" w:rsidRPr="00B70C2F" w:rsidRDefault="004652B4" w:rsidP="006A5B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52B4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652B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70C2F" w:rsidRPr="00B70C2F">
        <w:rPr>
          <w:rFonts w:ascii="Times New Roman" w:hAnsi="Times New Roman" w:cs="Times New Roman"/>
          <w:b/>
          <w:bCs/>
          <w:sz w:val="24"/>
          <w:szCs w:val="24"/>
        </w:rPr>
        <w:t>Z umową związane są następujące załączniki:</w:t>
      </w:r>
    </w:p>
    <w:p w14:paraId="6E3F0EA8" w14:textId="77777777" w:rsidR="00B70C2F" w:rsidRPr="00862E6B" w:rsidRDefault="00B70C2F">
      <w:pPr>
        <w:numPr>
          <w:ilvl w:val="0"/>
          <w:numId w:val="34"/>
        </w:num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t>Załącznik A – Obowiązek informacyjny dla kontrahentów lub przedstawicieli kontrahentów,</w:t>
      </w:r>
    </w:p>
    <w:p w14:paraId="04224376" w14:textId="77777777" w:rsidR="00B70C2F" w:rsidRPr="00862E6B" w:rsidRDefault="00B70C2F">
      <w:pPr>
        <w:numPr>
          <w:ilvl w:val="0"/>
          <w:numId w:val="34"/>
        </w:num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t>Załącznik B – Umowa o zachowaniu poufności,</w:t>
      </w:r>
    </w:p>
    <w:p w14:paraId="3182C63B" w14:textId="77777777" w:rsidR="00B70C2F" w:rsidRPr="00862E6B" w:rsidRDefault="00B70C2F">
      <w:pPr>
        <w:numPr>
          <w:ilvl w:val="0"/>
          <w:numId w:val="34"/>
        </w:num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t>Załącznik C – Umowa powierzenia przetwarzania danych osobowych.</w:t>
      </w:r>
    </w:p>
    <w:p w14:paraId="00FBA067" w14:textId="77777777" w:rsidR="00B70C2F" w:rsidRPr="00862E6B" w:rsidRDefault="00B70C2F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t>Załącznik A stosuje się w zakresie wymaganym przepisami o ochronie danych osobowych. Obowiązek informacyjny uważa się za spełniony również wtedy, gdy jego treść została przekazana Wykonawcy lub osobom działającym w jego imieniu w innej prawidłowej formie, w szczególności w dokumentacji postępowania, w treści umowy albo odrębnej klauzuli informacyjnej.</w:t>
      </w:r>
    </w:p>
    <w:p w14:paraId="50453029" w14:textId="77777777" w:rsidR="00B70C2F" w:rsidRPr="00862E6B" w:rsidRDefault="00B70C2F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t>Załącznik B stosuje się, jeżeli w toku realizacji umowy Wykonawca uzyska dostęp do informacji poufnych, informacji organizacyjnych, technicznych, eksploatacyjnych, teleinformatycznych, danych dotyczących bezpieczeństwa lub innych informacji, których charakter uzasadnia objęcie ich szczególną ochroną. W przypadku braku podpisania odrębnego Załącznika B, obowiązki w zakresie poufności określone w niniejszej umowie pozostają w pełni wiążące dla Stron.</w:t>
      </w:r>
    </w:p>
    <w:p w14:paraId="09557D33" w14:textId="77777777" w:rsidR="00B70C2F" w:rsidRPr="00862E6B" w:rsidRDefault="00B70C2F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t>Załącznik C stosuje się wyłącznie w przypadku, gdy w związku z realizacją umowy dojdzie do powierzenia Wykonawcy przetwarzania danych osobowych przez Zamawiającego w rozumieniu art. 28 RODO.</w:t>
      </w:r>
    </w:p>
    <w:p w14:paraId="2FB0C679" w14:textId="77777777" w:rsidR="00B70C2F" w:rsidRPr="00862E6B" w:rsidRDefault="00B70C2F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t>Jeżeli w chwili zawarcia umowy nie jest możliwe jednoznaczne stwierdzenie, czy w toku jej realizacji dojdzie do powierzenia przetwarzania danych osobowych, Strony postanawiają, że Załącznik C zostanie zawarty przed rozpoczęciem czynności skutkujących takim powierzeniem, a do tego czasu Wykonawca nie jest uprawniony do przetwarzania danych osobowych w imieniu Zamawiającego.</w:t>
      </w:r>
    </w:p>
    <w:p w14:paraId="2BBAEB99" w14:textId="77777777" w:rsidR="00B70C2F" w:rsidRPr="00862E6B" w:rsidRDefault="00B70C2F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t>Brak załączenia do umowy Załącznika A, B albo C nie wyłącza obowiązku Stron do przestrzegania:</w:t>
      </w:r>
    </w:p>
    <w:p w14:paraId="3CED05AE" w14:textId="77777777" w:rsidR="00B70C2F" w:rsidRPr="00862E6B" w:rsidRDefault="00B70C2F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t>przepisów o ochronie danych osobowych,</w:t>
      </w:r>
    </w:p>
    <w:p w14:paraId="6BFFA76B" w14:textId="77777777" w:rsidR="00B70C2F" w:rsidRPr="00862E6B" w:rsidRDefault="00B70C2F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t>postanowień umowy dotyczących poufności i bezpieczeństwa informacji,</w:t>
      </w:r>
    </w:p>
    <w:p w14:paraId="49C6B173" w14:textId="77777777" w:rsidR="00B70C2F" w:rsidRPr="00862E6B" w:rsidRDefault="00B70C2F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t>obowiązku zawarcia stosownego dokumentu dodatkowego, jeżeli w toku realizacji umowy okaże się on niezbędny.</w:t>
      </w:r>
    </w:p>
    <w:p w14:paraId="58C61E94" w14:textId="77777777" w:rsidR="00B70C2F" w:rsidRPr="00367A51" w:rsidRDefault="00B70C2F" w:rsidP="009B1D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F412360" w14:textId="77777777" w:rsidR="009B1D30" w:rsidRPr="00367A51" w:rsidRDefault="009B1D30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17. Osoby do kontaktu</w:t>
      </w:r>
    </w:p>
    <w:p w14:paraId="7B23D622" w14:textId="25BDA4FD" w:rsidR="008329E6" w:rsidRDefault="008329E6">
      <w:pPr>
        <w:pStyle w:val="Akapitzlist"/>
        <w:numPr>
          <w:ilvl w:val="1"/>
          <w:numId w:val="14"/>
        </w:numPr>
        <w:tabs>
          <w:tab w:val="clear" w:pos="1440"/>
          <w:tab w:val="num" w:pos="1134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8329E6">
        <w:rPr>
          <w:rFonts w:ascii="Times New Roman" w:hAnsi="Times New Roman" w:cs="Times New Roman"/>
          <w:sz w:val="24"/>
          <w:szCs w:val="24"/>
        </w:rPr>
        <w:t xml:space="preserve"> Ze strony Zamawiającego osobą upoważnioną do kontaktów w sprawach związanych z realizacją umowy jest:</w:t>
      </w:r>
      <w:r w:rsidRPr="008329E6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</w:t>
      </w:r>
      <w:r w:rsidRPr="008329E6">
        <w:rPr>
          <w:rFonts w:ascii="Times New Roman" w:hAnsi="Times New Roman" w:cs="Times New Roman"/>
          <w:sz w:val="24"/>
          <w:szCs w:val="24"/>
        </w:rPr>
        <w:br/>
        <w:t>tel. ………………………… e-mail …………………………</w:t>
      </w:r>
    </w:p>
    <w:p w14:paraId="28DABD4E" w14:textId="3A8532A2" w:rsidR="008329E6" w:rsidRDefault="008329E6">
      <w:pPr>
        <w:pStyle w:val="Akapitzlist"/>
        <w:numPr>
          <w:ilvl w:val="1"/>
          <w:numId w:val="14"/>
        </w:numPr>
        <w:tabs>
          <w:tab w:val="clear" w:pos="1440"/>
          <w:tab w:val="num" w:pos="1134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8329E6">
        <w:rPr>
          <w:rFonts w:ascii="Times New Roman" w:hAnsi="Times New Roman" w:cs="Times New Roman"/>
          <w:sz w:val="24"/>
          <w:szCs w:val="24"/>
        </w:rPr>
        <w:t>Ze strony Wykonawcy osobą upoważnioną do kontaktów w sprawach związanych z realizacją umowy jest:</w:t>
      </w:r>
      <w:r w:rsidRPr="008329E6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</w:t>
      </w:r>
      <w:r w:rsidRPr="008329E6">
        <w:rPr>
          <w:rFonts w:ascii="Times New Roman" w:hAnsi="Times New Roman" w:cs="Times New Roman"/>
          <w:sz w:val="24"/>
          <w:szCs w:val="24"/>
        </w:rPr>
        <w:br/>
        <w:t>tel. ………………………… e-mail …………………………</w:t>
      </w:r>
    </w:p>
    <w:p w14:paraId="6A9D22FD" w14:textId="2DC9F3E2" w:rsidR="008329E6" w:rsidRPr="008329E6" w:rsidRDefault="008329E6">
      <w:pPr>
        <w:pStyle w:val="Akapitzlist"/>
        <w:numPr>
          <w:ilvl w:val="1"/>
          <w:numId w:val="14"/>
        </w:numPr>
        <w:tabs>
          <w:tab w:val="clear" w:pos="1440"/>
          <w:tab w:val="num" w:pos="1134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8329E6">
        <w:rPr>
          <w:rFonts w:ascii="Times New Roman" w:hAnsi="Times New Roman" w:cs="Times New Roman"/>
          <w:sz w:val="24"/>
          <w:szCs w:val="24"/>
        </w:rPr>
        <w:t>Zmiana osób lub danych kontaktowych nie stanowi zmiany umowy i wymaga jedynie pisemnego lub mailowego poinformowania drugiej Strony.</w:t>
      </w:r>
    </w:p>
    <w:p w14:paraId="66DD5DB0" w14:textId="77777777" w:rsidR="001E3673" w:rsidRDefault="001E3673" w:rsidP="001E3673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485D29" w14:textId="092CDE18" w:rsidR="001E3673" w:rsidRPr="001E3673" w:rsidRDefault="001E3673" w:rsidP="001E3673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3673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1E3673">
        <w:rPr>
          <w:rFonts w:ascii="Times New Roman" w:hAnsi="Times New Roman" w:cs="Times New Roman"/>
          <w:b/>
          <w:bCs/>
          <w:sz w:val="24"/>
          <w:szCs w:val="24"/>
        </w:rPr>
        <w:t>. Wymogi projektowe i zasada DNSH</w:t>
      </w:r>
    </w:p>
    <w:p w14:paraId="162AEB2D" w14:textId="77777777" w:rsidR="001E3673" w:rsidRPr="001E3673" w:rsidRDefault="001E3673" w:rsidP="001E3673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E36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zobowiązuje się realizować przedmiot umowy zgodnie z wymaganiami projektu finansowanego ze środków Krajowego Planu Odbudowy i Zwiększania Odporności, w tym z zasadą „Nie czyń poważnych szkód” (DNSH), w zakresie mającym zastosowanie do przedmiotu umowy. </w:t>
      </w:r>
    </w:p>
    <w:p w14:paraId="078CEBCD" w14:textId="77777777" w:rsidR="001E3673" w:rsidRPr="001E3673" w:rsidRDefault="001E3673" w:rsidP="001E3673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E36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oświadcza, że realizacja przedmiotu umowy, w zakresie pozostającym pod jego kontrolą i wynikającym z charakteru świadczonych usług audytowych, nie będzie powodowała znaczącej szkody dla celów środowiskowych, o których mowa w art. 17 rozporządzenia Parlamentu Europejskiego i Rady (UE) 2020/852. </w:t>
      </w:r>
    </w:p>
    <w:p w14:paraId="443ED1C4" w14:textId="77777777" w:rsidR="001E3673" w:rsidRPr="001E3673" w:rsidRDefault="001E3673" w:rsidP="001E3673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E36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zobowiązuje się uwzględniać wymagania projektu i zasadę DNSH przy wykonywaniu czynności audytowych oraz przy sporządzaniu raportu i rekomendacji, w zakresie, w jakim wymagania te mają zastosowanie do przedmiotu umowy. </w:t>
      </w:r>
    </w:p>
    <w:p w14:paraId="3902322E" w14:textId="77777777" w:rsidR="001E3673" w:rsidRPr="001E3673" w:rsidRDefault="001E3673" w:rsidP="001E3673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E36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pisemne żądanie Zamawiającego Wykonawca przedłoży w wyznaczonym terminie oświadczenia, wyjaśnienia lub inne dokumenty niezbędne do potwierdzenia zgodności realizacji umowy z wymaganiami projektu oraz zasadą DNSH, w zakresie mającym zastosowanie do przedmiotu umowy. </w:t>
      </w:r>
    </w:p>
    <w:p w14:paraId="244BF0B8" w14:textId="77777777" w:rsidR="001E3673" w:rsidRPr="001E3673" w:rsidRDefault="001E3673" w:rsidP="001E3673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E36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przypadku powzięcia informacji o okolicznościach mogących skutkować naruszeniem zasady DNSH w związku z realizacją umowy, Wykonawca zobowiązuje się niezwłocznie poinformować o tym Zamawiającego oraz przedstawić propozycję działań ograniczających lub naprawczych, o ile pozostaje to w zakresie jego odpowiedzialności. </w:t>
      </w:r>
    </w:p>
    <w:p w14:paraId="105E8CCD" w14:textId="77777777" w:rsidR="001E3673" w:rsidRPr="001E3673" w:rsidRDefault="001E3673" w:rsidP="001E3673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E36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przypadku korzystania z podwykonawców Wykonawca odpowiada za zapewnienie, aby realizowali oni powierzone czynności zgodnie z wymaganiami projektu i zasadą DNSH, w zakresie wynikającym z charakteru tych czynności.</w:t>
      </w:r>
    </w:p>
    <w:p w14:paraId="2EC3BA1A" w14:textId="77777777" w:rsidR="001E3673" w:rsidRPr="001E3673" w:rsidRDefault="001E3673" w:rsidP="001E3673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C059B1" w14:textId="059C8C4E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54947633" w14:textId="6DF8C125" w:rsidR="008329E6" w:rsidRPr="008329E6" w:rsidRDefault="008329E6" w:rsidP="001E367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29E6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1E3673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8329E6">
        <w:rPr>
          <w:rFonts w:ascii="Times New Roman" w:hAnsi="Times New Roman" w:cs="Times New Roman"/>
          <w:b/>
          <w:bCs/>
          <w:sz w:val="24"/>
          <w:szCs w:val="24"/>
        </w:rPr>
        <w:t>.  Postanowienia końcowe</w:t>
      </w:r>
    </w:p>
    <w:p w14:paraId="5E877444" w14:textId="77777777" w:rsidR="008329E6" w:rsidRPr="00862E6B" w:rsidRDefault="008329E6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t>W sprawach nieuregulowanych umową stosuje się przepisy Kodeksu cywilnego oraz inne właściwe przepisy prawa.</w:t>
      </w:r>
    </w:p>
    <w:p w14:paraId="0D844A92" w14:textId="77777777" w:rsidR="008329E6" w:rsidRPr="00862E6B" w:rsidRDefault="008329E6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lastRenderedPageBreak/>
        <w:t>Spory Strony będą starały się rozwiązać polubownie, a w razie braku porozumienia właściwy będzie sąd powszechny miejscowo właściwy dla siedziby Zamawiającego.</w:t>
      </w:r>
    </w:p>
    <w:p w14:paraId="272D6BCD" w14:textId="77777777" w:rsidR="008329E6" w:rsidRPr="00862E6B" w:rsidRDefault="008329E6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862E6B">
        <w:rPr>
          <w:rFonts w:ascii="Times New Roman" w:hAnsi="Times New Roman" w:cs="Times New Roman"/>
          <w:sz w:val="24"/>
          <w:szCs w:val="24"/>
        </w:rPr>
        <w:t>Umowę sporządzono w dwóch jednobrzmiących egzemplarzach, po jednym dla każdej ze Stron, a w przypadku podpisu elektronicznego – w jednym egzemplarzu elektronicznym.</w:t>
      </w:r>
    </w:p>
    <w:p w14:paraId="28180DAA" w14:textId="5A3B2C69" w:rsidR="009B1D30" w:rsidRPr="00862E6B" w:rsidRDefault="009B1D30" w:rsidP="001E367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D10A6D" w14:textId="294DFF57" w:rsidR="009B1D30" w:rsidRPr="00367A51" w:rsidRDefault="009B1D30" w:rsidP="009B1D30">
      <w:pPr>
        <w:rPr>
          <w:rFonts w:ascii="Times New Roman" w:hAnsi="Times New Roman" w:cs="Times New Roman"/>
          <w:sz w:val="24"/>
          <w:szCs w:val="24"/>
        </w:rPr>
      </w:pPr>
    </w:p>
    <w:p w14:paraId="136E5B32" w14:textId="77777777" w:rsidR="00322FCA" w:rsidRPr="00367A51" w:rsidRDefault="00322FCA" w:rsidP="00322FCA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Załączniki do umowy</w:t>
      </w:r>
    </w:p>
    <w:p w14:paraId="0BAD491C" w14:textId="77777777" w:rsidR="00322FCA" w:rsidRPr="00367A51" w:rsidRDefault="00322FCA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Załącznik nr 1 – Opis Przedmiotu Zamówienia / zakres właściwy dla Pakietu.</w:t>
      </w:r>
    </w:p>
    <w:p w14:paraId="11DA76A4" w14:textId="77777777" w:rsidR="00322FCA" w:rsidRPr="00367A51" w:rsidRDefault="00322FCA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Załącznik nr 2 – Oferta Wykonawcy.</w:t>
      </w:r>
    </w:p>
    <w:p w14:paraId="05061F4A" w14:textId="5D7E0C31" w:rsidR="00322FCA" w:rsidRPr="00367A51" w:rsidRDefault="00322FCA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E951D6">
        <w:rPr>
          <w:rFonts w:ascii="Times New Roman" w:hAnsi="Times New Roman" w:cs="Times New Roman"/>
          <w:sz w:val="24"/>
          <w:szCs w:val="24"/>
        </w:rPr>
        <w:t>4</w:t>
      </w:r>
      <w:r w:rsidRPr="00367A51">
        <w:rPr>
          <w:rFonts w:ascii="Times New Roman" w:hAnsi="Times New Roman" w:cs="Times New Roman"/>
          <w:sz w:val="24"/>
          <w:szCs w:val="24"/>
        </w:rPr>
        <w:t xml:space="preserve"> – Wykaz osób skierowanych do realizacji zamówienia, jeżeli dotyczy.</w:t>
      </w:r>
    </w:p>
    <w:p w14:paraId="56EB05B7" w14:textId="77777777" w:rsidR="00322FCA" w:rsidRPr="00367A51" w:rsidRDefault="00322FCA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Załącznik A – Obowiązek informacyjny dla kontrahentów lub przedstawicieli kontrahentów.</w:t>
      </w:r>
    </w:p>
    <w:p w14:paraId="1147214A" w14:textId="77777777" w:rsidR="00322FCA" w:rsidRPr="00367A51" w:rsidRDefault="00322FCA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Załącznik B – Umowa o zachowaniu poufności.</w:t>
      </w:r>
    </w:p>
    <w:p w14:paraId="70D4C542" w14:textId="77777777" w:rsidR="00322FCA" w:rsidRPr="00367A51" w:rsidRDefault="00322FCA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Załącznik C – Umowa powierzenia przetwarzania danych osobowych – wyłącznie w przypadku, gdy w toku realizacji umowy wystąpi powierzenie przetwarzania danych osobowych przez Zamawiającego.</w:t>
      </w:r>
    </w:p>
    <w:p w14:paraId="1C21FB1F" w14:textId="77777777" w:rsidR="00322FCA" w:rsidRPr="00367A51" w:rsidRDefault="00322FCA" w:rsidP="009B1D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52CF335" w14:textId="77777777" w:rsidR="00322FCA" w:rsidRPr="00367A51" w:rsidRDefault="00322FCA" w:rsidP="009B1D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B682449" w14:textId="77777777" w:rsidR="00322FCA" w:rsidRPr="00367A51" w:rsidRDefault="00322FCA" w:rsidP="009B1D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B97FDAD" w14:textId="77777777" w:rsidR="00322FCA" w:rsidRPr="00367A51" w:rsidRDefault="00322FCA" w:rsidP="009B1D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B303695" w14:textId="77777777" w:rsidR="00322FCA" w:rsidRPr="00367A51" w:rsidRDefault="00322FCA" w:rsidP="009B1D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789BF02" w14:textId="6189D120" w:rsidR="009B1D30" w:rsidRPr="00367A51" w:rsidRDefault="009B1D30" w:rsidP="008329E6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367A51">
        <w:rPr>
          <w:rFonts w:ascii="Times New Roman" w:hAnsi="Times New Roman" w:cs="Times New Roman"/>
          <w:sz w:val="24"/>
          <w:szCs w:val="24"/>
        </w:rPr>
        <w:t xml:space="preserve"> </w:t>
      </w:r>
      <w:r w:rsidR="00322FCA" w:rsidRPr="00367A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8329E6">
        <w:rPr>
          <w:rFonts w:ascii="Times New Roman" w:hAnsi="Times New Roman" w:cs="Times New Roman"/>
          <w:sz w:val="24"/>
          <w:szCs w:val="24"/>
        </w:rPr>
        <w:t>WYKONAWCA</w:t>
      </w:r>
      <w:r w:rsidRPr="00367A51">
        <w:rPr>
          <w:rFonts w:ascii="Times New Roman" w:hAnsi="Times New Roman" w:cs="Times New Roman"/>
          <w:sz w:val="24"/>
          <w:szCs w:val="24"/>
        </w:rPr>
        <w:br/>
        <w:t>…………………</w:t>
      </w:r>
      <w:r w:rsidR="00322FCA" w:rsidRPr="00367A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8329E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67A51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14B8AF27" w14:textId="7187564A" w:rsidR="00DF5D82" w:rsidRPr="00367A51" w:rsidRDefault="00DF5D82" w:rsidP="00DF5D82">
      <w:pPr>
        <w:rPr>
          <w:rFonts w:ascii="Times New Roman" w:hAnsi="Times New Roman" w:cs="Times New Roman"/>
          <w:sz w:val="24"/>
          <w:szCs w:val="24"/>
        </w:rPr>
      </w:pPr>
    </w:p>
    <w:p w14:paraId="5868A895" w14:textId="77777777" w:rsidR="00DF5D82" w:rsidRPr="00367A51" w:rsidRDefault="00DF5D82" w:rsidP="00DF5D82">
      <w:pPr>
        <w:rPr>
          <w:rFonts w:ascii="Times New Roman" w:hAnsi="Times New Roman" w:cs="Times New Roman"/>
          <w:vanish/>
          <w:sz w:val="24"/>
          <w:szCs w:val="24"/>
        </w:rPr>
      </w:pPr>
      <w:r w:rsidRPr="00367A51">
        <w:rPr>
          <w:rFonts w:ascii="Times New Roman" w:hAnsi="Times New Roman" w:cs="Times New Roman"/>
          <w:vanish/>
          <w:sz w:val="24"/>
          <w:szCs w:val="24"/>
        </w:rPr>
        <w:t>Początek formularza</w:t>
      </w:r>
    </w:p>
    <w:p w14:paraId="42183AC3" w14:textId="77777777" w:rsidR="00DF5D82" w:rsidRPr="00367A51" w:rsidRDefault="00DF5D82" w:rsidP="00DF5D82">
      <w:pPr>
        <w:rPr>
          <w:rFonts w:ascii="Times New Roman" w:hAnsi="Times New Roman" w:cs="Times New Roman"/>
          <w:sz w:val="24"/>
          <w:szCs w:val="24"/>
        </w:rPr>
      </w:pPr>
    </w:p>
    <w:p w14:paraId="3693347D" w14:textId="77777777" w:rsidR="00DF5D82" w:rsidRPr="00367A51" w:rsidRDefault="00DF5D82" w:rsidP="00DF5D82">
      <w:pPr>
        <w:rPr>
          <w:rFonts w:ascii="Times New Roman" w:hAnsi="Times New Roman" w:cs="Times New Roman"/>
          <w:vanish/>
          <w:sz w:val="24"/>
          <w:szCs w:val="24"/>
        </w:rPr>
      </w:pPr>
      <w:r w:rsidRPr="00367A51">
        <w:rPr>
          <w:rFonts w:ascii="Times New Roman" w:hAnsi="Times New Roman" w:cs="Times New Roman"/>
          <w:vanish/>
          <w:sz w:val="24"/>
          <w:szCs w:val="24"/>
        </w:rPr>
        <w:t>Dół formularza</w:t>
      </w:r>
    </w:p>
    <w:p w14:paraId="44D936DD" w14:textId="77777777" w:rsidR="00DD4AC0" w:rsidRPr="00367A51" w:rsidRDefault="00DD4AC0" w:rsidP="0032618D">
      <w:pPr>
        <w:rPr>
          <w:rFonts w:ascii="Times New Roman" w:hAnsi="Times New Roman" w:cs="Times New Roman"/>
          <w:sz w:val="24"/>
          <w:szCs w:val="24"/>
        </w:rPr>
      </w:pPr>
    </w:p>
    <w:p w14:paraId="718FE989" w14:textId="7F168EB4" w:rsidR="0032618D" w:rsidRPr="00367A51" w:rsidRDefault="0032618D" w:rsidP="0032618D">
      <w:pPr>
        <w:rPr>
          <w:rFonts w:ascii="Times New Roman" w:hAnsi="Times New Roman" w:cs="Times New Roman"/>
          <w:sz w:val="24"/>
          <w:szCs w:val="24"/>
        </w:rPr>
      </w:pPr>
    </w:p>
    <w:p w14:paraId="705973F5" w14:textId="77777777" w:rsidR="00F353F7" w:rsidRPr="00367A51" w:rsidRDefault="00F353F7" w:rsidP="00F353F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ZAŁĄCZNIK A</w:t>
      </w:r>
    </w:p>
    <w:p w14:paraId="32C27A29" w14:textId="77777777" w:rsidR="00F353F7" w:rsidRPr="00367A51" w:rsidRDefault="00F353F7" w:rsidP="00F353F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OBOWIĄZEK INFORMACYJNY DLA KONTRAHENTÓW LUB PRZEDSTAWICIELI KONTRAHENTÓW</w:t>
      </w:r>
    </w:p>
    <w:p w14:paraId="69D54FFB" w14:textId="77777777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OBOWIĄZEK INFORMACYJNY</w:t>
      </w:r>
    </w:p>
    <w:p w14:paraId="376A4F43" w14:textId="77777777" w:rsidR="00F353F7" w:rsidRDefault="00F353F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lastRenderedPageBreak/>
        <w:t>Administratorem danych osobowych jest Samodzielny Publiczny Zakład Opieki Zdrowotnej w Kościanie, ul. Szpitalna 7, 64-000 Kościan.</w:t>
      </w:r>
    </w:p>
    <w:p w14:paraId="3B76DB3A" w14:textId="0A4E65EF" w:rsidR="003B1423" w:rsidRPr="00636558" w:rsidRDefault="003B1423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636558">
        <w:rPr>
          <w:rFonts w:ascii="Times New Roman" w:hAnsi="Times New Roman" w:cs="Times New Roman"/>
          <w:sz w:val="24"/>
          <w:szCs w:val="24"/>
        </w:rPr>
        <w:t>Administrator wyznaczył Inspektora Ochrony Danych, z którym można się kontaktować pod adresem e-mail: iod@szpital.koscian.pl</w:t>
      </w:r>
    </w:p>
    <w:p w14:paraId="046F9995" w14:textId="77777777" w:rsidR="00F353F7" w:rsidRPr="00367A51" w:rsidRDefault="00F353F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Dane osobowe będą przetwarzane w celu:</w:t>
      </w:r>
    </w:p>
    <w:p w14:paraId="48638D3F" w14:textId="77777777" w:rsidR="00F353F7" w:rsidRPr="00367A51" w:rsidRDefault="00F353F7">
      <w:pPr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zawarcia i wykonania umowy,</w:t>
      </w:r>
    </w:p>
    <w:p w14:paraId="2E2E727E" w14:textId="77777777" w:rsidR="00F353F7" w:rsidRPr="00367A51" w:rsidRDefault="00F353F7">
      <w:pPr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realizacji obowiązków prawnych związanych z umową, w tym rachunkowych, archiwalnych i kontrolnych,</w:t>
      </w:r>
    </w:p>
    <w:p w14:paraId="46EB25FD" w14:textId="77777777" w:rsidR="00F353F7" w:rsidRPr="00367A51" w:rsidRDefault="00F353F7">
      <w:pPr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dochodzenia roszczeń lub obrony przed roszczeniami,</w:t>
      </w:r>
    </w:p>
    <w:p w14:paraId="461D290F" w14:textId="77777777" w:rsidR="00F353F7" w:rsidRPr="00367A51" w:rsidRDefault="00F353F7">
      <w:pPr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kontaktu służbowego w związku z realizacją umowy.</w:t>
      </w:r>
    </w:p>
    <w:p w14:paraId="67BD0F98" w14:textId="77777777" w:rsidR="00F353F7" w:rsidRPr="00367A51" w:rsidRDefault="00F353F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Podstawą przetwarzania danych jest odpowiednio:</w:t>
      </w:r>
    </w:p>
    <w:p w14:paraId="5B0C30AE" w14:textId="77777777" w:rsidR="00F353F7" w:rsidRPr="00367A51" w:rsidRDefault="00F353F7">
      <w:pPr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art. 6 ust. 1 lit. b RODO,</w:t>
      </w:r>
    </w:p>
    <w:p w14:paraId="7DB463B7" w14:textId="77777777" w:rsidR="00F353F7" w:rsidRPr="00367A51" w:rsidRDefault="00F353F7">
      <w:pPr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art. 6 ust. 1 lit. c RODO,</w:t>
      </w:r>
    </w:p>
    <w:p w14:paraId="0C6261E3" w14:textId="77777777" w:rsidR="00F353F7" w:rsidRPr="00367A51" w:rsidRDefault="00F353F7">
      <w:pPr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art. 6 ust. 1 lit. f RODO.</w:t>
      </w:r>
    </w:p>
    <w:p w14:paraId="3552056D" w14:textId="77777777" w:rsidR="00F353F7" w:rsidRPr="00367A51" w:rsidRDefault="00F353F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Dane będą przetwarzane przez okres realizacji umowy, a następnie przez okres wynikający z przepisów prawa i zasad archiwizacji dokumentacji.</w:t>
      </w:r>
    </w:p>
    <w:p w14:paraId="26A6F6C6" w14:textId="77777777" w:rsidR="00F353F7" w:rsidRPr="00367A51" w:rsidRDefault="00F353F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Osobie, której dane dotyczą, przysługuje prawo dostępu do danych, ich sprostowania, ograniczenia przetwarzania oraz wniesienia sprzeciwu – w przypadkach przewidzianych prawem.</w:t>
      </w:r>
    </w:p>
    <w:p w14:paraId="6E55CB0A" w14:textId="77777777" w:rsidR="00F353F7" w:rsidRPr="00367A51" w:rsidRDefault="00F353F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Dane mogą być udostępniane podmiotom uprawnionym na podstawie przepisów prawa oraz podmiotom przetwarzającym dane na zlecenie Administratora.</w:t>
      </w:r>
    </w:p>
    <w:p w14:paraId="6C5B38EA" w14:textId="77777777" w:rsidR="00F353F7" w:rsidRPr="00367A51" w:rsidRDefault="00F353F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Dane nie będą wykorzystywane do zautomatyzowanego podejmowania decyzji, w tym profilowania.</w:t>
      </w:r>
    </w:p>
    <w:p w14:paraId="02A353A3" w14:textId="77777777" w:rsidR="00F353F7" w:rsidRDefault="00F353F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Osobie, której dane dotyczą, przysługuje prawo wniesienia skargi do Prezesa Urzędu Ochrony Danych Osobowych.</w:t>
      </w:r>
    </w:p>
    <w:p w14:paraId="75DB25B1" w14:textId="77777777" w:rsidR="003B1423" w:rsidRPr="00636558" w:rsidRDefault="003B1423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636558">
        <w:rPr>
          <w:rFonts w:ascii="Times New Roman" w:hAnsi="Times New Roman" w:cs="Times New Roman"/>
          <w:sz w:val="24"/>
          <w:szCs w:val="24"/>
        </w:rPr>
        <w:t>Dane osobowe co do zasady nie będą przekazywane poza Europejski Obszar Gospodarczy, chyba że będzie to niezbędne do realizacji umowy i zgodne z przepisami RODO.</w:t>
      </w:r>
    </w:p>
    <w:p w14:paraId="2E355D45" w14:textId="77777777" w:rsidR="003B1423" w:rsidRPr="00367A51" w:rsidRDefault="003B1423" w:rsidP="003B1423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4ECC339C" w14:textId="41D6790C" w:rsidR="00F353F7" w:rsidRDefault="00F353F7" w:rsidP="00F353F7">
      <w:pPr>
        <w:rPr>
          <w:rFonts w:ascii="Times New Roman" w:hAnsi="Times New Roman" w:cs="Times New Roman"/>
          <w:sz w:val="24"/>
          <w:szCs w:val="24"/>
        </w:rPr>
      </w:pPr>
    </w:p>
    <w:p w14:paraId="6BE183E7" w14:textId="77777777" w:rsidR="00862E6B" w:rsidRDefault="00862E6B" w:rsidP="00F353F7">
      <w:pPr>
        <w:rPr>
          <w:rFonts w:ascii="Times New Roman" w:hAnsi="Times New Roman" w:cs="Times New Roman"/>
          <w:sz w:val="24"/>
          <w:szCs w:val="24"/>
        </w:rPr>
      </w:pPr>
    </w:p>
    <w:p w14:paraId="7B1A3DB2" w14:textId="77777777" w:rsidR="00862E6B" w:rsidRPr="00367A51" w:rsidRDefault="00862E6B" w:rsidP="00F353F7">
      <w:pPr>
        <w:rPr>
          <w:rFonts w:ascii="Times New Roman" w:hAnsi="Times New Roman" w:cs="Times New Roman"/>
          <w:sz w:val="24"/>
          <w:szCs w:val="24"/>
        </w:rPr>
      </w:pPr>
    </w:p>
    <w:p w14:paraId="0AE4C5A3" w14:textId="77777777" w:rsidR="00F353F7" w:rsidRPr="00367A51" w:rsidRDefault="00F353F7" w:rsidP="00F353F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ZAŁĄCZNIK B</w:t>
      </w:r>
    </w:p>
    <w:p w14:paraId="057EC028" w14:textId="77777777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UMOWA O ZACHOWANIU POUFNOŚCI</w:t>
      </w:r>
    </w:p>
    <w:p w14:paraId="6A9E6C03" w14:textId="0B7D16FC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lastRenderedPageBreak/>
        <w:t>zawarta  pomiędzy:</w:t>
      </w:r>
    </w:p>
    <w:p w14:paraId="5AA292BE" w14:textId="77777777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Samodzielnym Publicznym Zakładem Opieki Zdrowotnej w Kościanie</w:t>
      </w:r>
      <w:r w:rsidRPr="00367A51">
        <w:rPr>
          <w:rFonts w:ascii="Times New Roman" w:hAnsi="Times New Roman" w:cs="Times New Roman"/>
          <w:sz w:val="24"/>
          <w:szCs w:val="24"/>
        </w:rPr>
        <w:br/>
        <w:t>a</w:t>
      </w:r>
      <w:r w:rsidRPr="00367A51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………………………………………………………………………………</w:t>
      </w:r>
    </w:p>
    <w:p w14:paraId="29E47331" w14:textId="77777777" w:rsidR="00F353F7" w:rsidRPr="00367A51" w:rsidRDefault="00F353F7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3C23F56B" w14:textId="77777777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Przez informacje poufne rozumie się wszelkie informacje, dokumenty, dane, materiały i wiadomości uzyskane w związku z realizacją umowy głównej, niezależnie od formy ich utrwalenia.</w:t>
      </w:r>
    </w:p>
    <w:p w14:paraId="4A8AE2D0" w14:textId="77777777" w:rsidR="00F353F7" w:rsidRDefault="00F353F7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3EC08631" w14:textId="77777777" w:rsidR="003B1423" w:rsidRPr="003B1423" w:rsidRDefault="003B1423" w:rsidP="003B1423">
      <w:p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Wykonawca zobowiązuje się:</w:t>
      </w:r>
    </w:p>
    <w:p w14:paraId="7AE8DA8B" w14:textId="77777777" w:rsidR="003B1423" w:rsidRPr="003B1423" w:rsidRDefault="003B1423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wykorzystywać informacje poufne wyłącznie w celu realizacji umowy głównej,</w:t>
      </w:r>
    </w:p>
    <w:p w14:paraId="5214F10B" w14:textId="77777777" w:rsidR="003B1423" w:rsidRPr="003B1423" w:rsidRDefault="003B1423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nie ujawniać ich osobom trzecim bez uprzedniej zgody Zamawiającego,</w:t>
      </w:r>
    </w:p>
    <w:p w14:paraId="0870183A" w14:textId="77777777" w:rsidR="003B1423" w:rsidRPr="003B1423" w:rsidRDefault="003B1423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zapewnić, aby osoby zaangażowane po stronie Wykonawcy były związane obowiązkiem poufności,</w:t>
      </w:r>
    </w:p>
    <w:p w14:paraId="4F5E2BC2" w14:textId="77777777" w:rsidR="003B1423" w:rsidRPr="003B1423" w:rsidRDefault="003B1423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stosować odpowiednie środki techniczne i organizacyjne chroniące informacje,</w:t>
      </w:r>
    </w:p>
    <w:p w14:paraId="6AC17E47" w14:textId="77777777" w:rsidR="003B1423" w:rsidRPr="003B1423" w:rsidRDefault="003B1423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ograniczyć dostęp do informacji poufnych wyłącznie do osób, dla których jest to niezbędne do realizacji umowy,</w:t>
      </w:r>
    </w:p>
    <w:p w14:paraId="1C164A9A" w14:textId="77777777" w:rsidR="003B1423" w:rsidRPr="003B1423" w:rsidRDefault="003B1423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zapewnić ochronę informacji poufnych w systemach teleinformatycznych oraz podczas ich przesyłania,</w:t>
      </w:r>
    </w:p>
    <w:p w14:paraId="1E38C380" w14:textId="77777777" w:rsidR="003B1423" w:rsidRPr="003B1423" w:rsidRDefault="003B1423">
      <w:pPr>
        <w:numPr>
          <w:ilvl w:val="0"/>
          <w:numId w:val="1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po zakończeniu umowy zwrócić lub usunąć informacje poufne, chyba że obowiązek ich przechowywania wynika z przepisów prawa.</w:t>
      </w:r>
    </w:p>
    <w:p w14:paraId="21EDD4D6" w14:textId="77777777" w:rsidR="003B1423" w:rsidRPr="00367A51" w:rsidRDefault="003B1423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FC2350" w14:textId="77777777" w:rsidR="00F353F7" w:rsidRDefault="00F353F7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7BD56351" w14:textId="77777777" w:rsidR="003B1423" w:rsidRPr="003B1423" w:rsidRDefault="003B1423" w:rsidP="003B1423">
      <w:pPr>
        <w:jc w:val="both"/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Obowiązek poufności nie dotyczy informacji:</w:t>
      </w:r>
    </w:p>
    <w:p w14:paraId="44500460" w14:textId="77777777" w:rsidR="003B1423" w:rsidRPr="003B1423" w:rsidRDefault="003B142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powszechnie znanych lub takich, które stały się publicznie dostępne w sposób inny niż poprzez naruszenie niniejszej umowy,</w:t>
      </w:r>
    </w:p>
    <w:p w14:paraId="4CC4AAB8" w14:textId="77777777" w:rsidR="003B1423" w:rsidRPr="003B1423" w:rsidRDefault="003B142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ujawnionych zgodnie z przepisami prawa lub prawomocnym orzeczeniem, z zastrzeżeniem uprzedniego poinformowania Zamawiającego, o ile będzie to dopuszczalne,</w:t>
      </w:r>
    </w:p>
    <w:p w14:paraId="2FD63880" w14:textId="77777777" w:rsidR="003B1423" w:rsidRPr="003B1423" w:rsidRDefault="003B1423">
      <w:pPr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które zostały legalnie pozyskane przez Wykonawcę przed ich udostępnieniem przez Zamawiającego, bez naruszenia obowiązku poufności</w:t>
      </w:r>
      <w:r w:rsidRPr="003B142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1E8D238" w14:textId="77777777" w:rsidR="003B1423" w:rsidRPr="00367A51" w:rsidRDefault="003B1423" w:rsidP="003B1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F6456D" w14:textId="77777777" w:rsidR="00F353F7" w:rsidRDefault="00F353F7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66666A59" w14:textId="77777777" w:rsidR="003B1423" w:rsidRPr="003B1423" w:rsidRDefault="003B1423" w:rsidP="003B1423">
      <w:pPr>
        <w:jc w:val="both"/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 xml:space="preserve">Obowiązek poufności obowiązuje przez okres realizacji umowy głównej oraz przez okres 10 lat po jej zakończeniu, a w przypadku informacji stanowiących dane osobowe lub informacji </w:t>
      </w:r>
      <w:r w:rsidRPr="003B1423">
        <w:rPr>
          <w:rFonts w:ascii="Times New Roman" w:hAnsi="Times New Roman" w:cs="Times New Roman"/>
          <w:sz w:val="24"/>
          <w:szCs w:val="24"/>
        </w:rPr>
        <w:lastRenderedPageBreak/>
        <w:t>dotyczących bezpieczeństwa systemów teleinformatycznych – przez okres wymagany przepisami prawa lub do czasu utraty ich poufnego charakteru.</w:t>
      </w:r>
    </w:p>
    <w:p w14:paraId="53BC22EE" w14:textId="77777777" w:rsidR="003B1423" w:rsidRPr="00367A51" w:rsidRDefault="003B1423" w:rsidP="003B1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B6A692" w14:textId="77777777" w:rsidR="00F353F7" w:rsidRDefault="00F353F7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47E6D8DD" w14:textId="77777777" w:rsidR="003B1423" w:rsidRPr="003B1423" w:rsidRDefault="003B1423">
      <w:pPr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Naruszenie obowiązku poufności uprawnia Zamawiającego do dochodzenia kar umownych i odszkodowania na zasadach określonych w umowie głównej oraz przepisach prawa.</w:t>
      </w:r>
    </w:p>
    <w:p w14:paraId="7E1A83C0" w14:textId="77777777" w:rsidR="003B1423" w:rsidRPr="003B1423" w:rsidRDefault="003B1423" w:rsidP="003B142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3D6B6A" w14:textId="77777777" w:rsidR="003B1423" w:rsidRPr="003B1423" w:rsidRDefault="003B1423">
      <w:pPr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Wykonawca ponosi odpowiedzialność za działania i zaniechania osób, którymi posługuje się przy realizacji umowy, jak za działania własne.</w:t>
      </w:r>
      <w:r w:rsidRPr="003B1423">
        <w:rPr>
          <w:rFonts w:ascii="Times New Roman" w:hAnsi="Times New Roman" w:cs="Times New Roman"/>
          <w:sz w:val="24"/>
          <w:szCs w:val="24"/>
        </w:rPr>
        <w:br/>
      </w:r>
    </w:p>
    <w:p w14:paraId="014E955B" w14:textId="77777777" w:rsidR="003B1423" w:rsidRPr="003B1423" w:rsidRDefault="003B1423">
      <w:pPr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W przypadku naruszenia poufności Wykonawca zobowiązuje się do niezwłocznego podjęcia działań ograniczających skutki naruszenia oraz współpracy z Zamawiającym w zakresie jego wyjaśnienia.</w:t>
      </w:r>
    </w:p>
    <w:p w14:paraId="2A8CBD62" w14:textId="77777777" w:rsidR="003B1423" w:rsidRPr="00367A51" w:rsidRDefault="003B1423" w:rsidP="003B1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8ECCAE" w14:textId="2FF6FB26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367A51">
        <w:rPr>
          <w:rFonts w:ascii="Times New Roman" w:hAnsi="Times New Roman" w:cs="Times New Roman"/>
          <w:sz w:val="24"/>
          <w:szCs w:val="24"/>
        </w:rPr>
        <w:t xml:space="preserve"> </w:t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367A51">
        <w:rPr>
          <w:rFonts w:ascii="Times New Roman" w:hAnsi="Times New Roman" w:cs="Times New Roman"/>
          <w:sz w:val="24"/>
          <w:szCs w:val="24"/>
        </w:rPr>
        <w:br/>
        <w:t xml:space="preserve">……………………………………… </w:t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Pr="00367A5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794F1BA1" w14:textId="58E78355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</w:p>
    <w:p w14:paraId="6AE3E952" w14:textId="77777777" w:rsidR="00F353F7" w:rsidRPr="00367A51" w:rsidRDefault="00F353F7" w:rsidP="00F353F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47AD61E" w14:textId="77777777" w:rsidR="00F353F7" w:rsidRPr="00367A51" w:rsidRDefault="00F353F7" w:rsidP="00F353F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7502F5" w14:textId="77777777" w:rsidR="00F353F7" w:rsidRPr="00367A51" w:rsidRDefault="00F353F7" w:rsidP="00F353F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FF447A" w14:textId="77777777" w:rsidR="00F353F7" w:rsidRPr="00367A51" w:rsidRDefault="00F353F7" w:rsidP="00F353F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  <w:u w:val="single"/>
        </w:rPr>
        <w:t>Obowiązuje  wtedy, gdy wykonawca będzie operował imiennymi listami, testami, certyfikatami lub innymi danymi uczestników,</w:t>
      </w:r>
    </w:p>
    <w:p w14:paraId="41F2BD22" w14:textId="77777777" w:rsidR="00F353F7" w:rsidRPr="00367A51" w:rsidRDefault="00F353F7" w:rsidP="00F353F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ZAŁĄCZNIK C</w:t>
      </w:r>
    </w:p>
    <w:p w14:paraId="184E9FC4" w14:textId="77777777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UMOWA POWIERZENIA PRZETWARZANIA DANYCH OSOBOWYCH</w:t>
      </w:r>
    </w:p>
    <w:p w14:paraId="1B53D096" w14:textId="310DAB96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zawarta pomiędzy:</w:t>
      </w:r>
    </w:p>
    <w:p w14:paraId="7975CEAC" w14:textId="77777777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Samodzielnym Publicznym Zakładem Opieki Zdrowotnej w Kościanie</w:t>
      </w:r>
      <w:r w:rsidRPr="00367A51">
        <w:rPr>
          <w:rFonts w:ascii="Times New Roman" w:hAnsi="Times New Roman" w:cs="Times New Roman"/>
          <w:sz w:val="24"/>
          <w:szCs w:val="24"/>
        </w:rPr>
        <w:t>,</w:t>
      </w:r>
      <w:r w:rsidRPr="00367A51">
        <w:rPr>
          <w:rFonts w:ascii="Times New Roman" w:hAnsi="Times New Roman" w:cs="Times New Roman"/>
          <w:sz w:val="24"/>
          <w:szCs w:val="24"/>
        </w:rPr>
        <w:br/>
        <w:t xml:space="preserve">zwanym dalej </w:t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>„Administratorem”</w:t>
      </w:r>
    </w:p>
    <w:p w14:paraId="3786A7ED" w14:textId="77777777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a</w:t>
      </w:r>
    </w:p>
    <w:p w14:paraId="43E50A49" w14:textId="77777777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Pr="00367A51">
        <w:rPr>
          <w:rFonts w:ascii="Times New Roman" w:hAnsi="Times New Roman" w:cs="Times New Roman"/>
          <w:sz w:val="24"/>
          <w:szCs w:val="24"/>
        </w:rPr>
        <w:br/>
        <w:t xml:space="preserve">zwanym dalej </w:t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>„Podmiotem przetwarzającym”</w:t>
      </w:r>
      <w:r w:rsidRPr="00367A51">
        <w:rPr>
          <w:rFonts w:ascii="Times New Roman" w:hAnsi="Times New Roman" w:cs="Times New Roman"/>
          <w:sz w:val="24"/>
          <w:szCs w:val="24"/>
        </w:rPr>
        <w:t>.</w:t>
      </w:r>
    </w:p>
    <w:p w14:paraId="44C86E88" w14:textId="77777777" w:rsidR="00F353F7" w:rsidRDefault="00F353F7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1. Przedmiot powierzenia</w:t>
      </w:r>
    </w:p>
    <w:p w14:paraId="7C7BABEB" w14:textId="77777777" w:rsidR="003B1423" w:rsidRPr="003B1423" w:rsidRDefault="003B142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Administrator powierza Podmiotowi przetwarzającemu przetwarzanie danych osobowych w zakresie niezbędnym do realizacji umowy głównej, w szczególności w związku z przeprowadzeniem audytu w obszarze cyberbezpieczeństwa.</w:t>
      </w:r>
    </w:p>
    <w:p w14:paraId="2F7F572D" w14:textId="77777777" w:rsidR="003B1423" w:rsidRPr="003B1423" w:rsidRDefault="003B142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lastRenderedPageBreak/>
        <w:t>Przetwarzanie może obejmować w szczególności dostęp do danych, ich przegląd, analizę oraz inne operacje wykonywane w ramach czynności audytowych.</w:t>
      </w:r>
    </w:p>
    <w:p w14:paraId="2F3A2EB1" w14:textId="4340161D" w:rsidR="003B1423" w:rsidRPr="00367A51" w:rsidRDefault="003B1423" w:rsidP="003B1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1423">
        <w:rPr>
          <w:rFonts w:ascii="Times New Roman" w:hAnsi="Times New Roman" w:cs="Times New Roman"/>
          <w:b/>
          <w:bCs/>
          <w:sz w:val="24"/>
          <w:szCs w:val="24"/>
        </w:rPr>
        <w:t>Powierzenie następuje na podstawie art. 28 RODO</w:t>
      </w:r>
    </w:p>
    <w:p w14:paraId="42384F47" w14:textId="77777777" w:rsidR="00F353F7" w:rsidRDefault="00F353F7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2. Zakres i cel przetwarzania</w:t>
      </w:r>
    </w:p>
    <w:p w14:paraId="6673CD51" w14:textId="77777777" w:rsidR="003B1423" w:rsidRPr="003B1423" w:rsidRDefault="003B1423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Cel  przetwarzania: realizacja umowy głównej, w tym przeprowadzenie audytu w obszarze cyberbezpieczeństwa.</w:t>
      </w:r>
    </w:p>
    <w:p w14:paraId="0398907E" w14:textId="77777777" w:rsidR="003B1423" w:rsidRPr="003B1423" w:rsidRDefault="003B1423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Kategorie osób: pracownicy, współpracownicy, użytkownicy systemów informatycznych, osoby kontaktowe oraz inne osoby, których dane mogą być przetwarzane w związku z realizacją umowy.</w:t>
      </w:r>
    </w:p>
    <w:p w14:paraId="0EEBF31D" w14:textId="77777777" w:rsidR="003B1423" w:rsidRPr="003B1423" w:rsidRDefault="003B1423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Kategorie danych:</w:t>
      </w:r>
    </w:p>
    <w:p w14:paraId="0CDA6200" w14:textId="77777777" w:rsidR="003B1423" w:rsidRPr="003B1423" w:rsidRDefault="003B1423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dane identyfikacyjne (np. imię, nazwisko),</w:t>
      </w:r>
    </w:p>
    <w:p w14:paraId="30EE51E6" w14:textId="77777777" w:rsidR="003B1423" w:rsidRPr="003B1423" w:rsidRDefault="003B1423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dane kontaktowe (np. adres e-mail, numer telefonu),</w:t>
      </w:r>
    </w:p>
    <w:p w14:paraId="41C8AB5D" w14:textId="77777777" w:rsidR="003B1423" w:rsidRPr="003B1423" w:rsidRDefault="003B1423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dane służbowe,</w:t>
      </w:r>
    </w:p>
    <w:p w14:paraId="4A62DB36" w14:textId="77777777" w:rsidR="003B1423" w:rsidRPr="003B1423" w:rsidRDefault="003B1423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dane związane z dostępem do systemów informatycznych (np. identyfikatory użytkowników, role, uprawnienia),</w:t>
      </w:r>
    </w:p>
    <w:p w14:paraId="4D808AF2" w14:textId="77777777" w:rsidR="003B1423" w:rsidRPr="003B1423" w:rsidRDefault="003B1423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dane zawarte w logach systemowych oraz innych rejestrach zdarzeń – w zakresie niezbędnym do realizacji audytu.</w:t>
      </w:r>
    </w:p>
    <w:p w14:paraId="575F4812" w14:textId="77777777" w:rsidR="003B1423" w:rsidRPr="00F07333" w:rsidRDefault="003B1423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B1423">
        <w:rPr>
          <w:rFonts w:ascii="Times New Roman" w:hAnsi="Times New Roman" w:cs="Times New Roman"/>
          <w:sz w:val="24"/>
          <w:szCs w:val="24"/>
        </w:rPr>
        <w:t>Dane będą przetwarzane wyłącznie na terenie Europejskiego Obszaru Gospodarczego, chyba że Administrator wyrazi uprzednią zgodę na ich przekazanie poza ten obszar zgodnie z RODO</w:t>
      </w:r>
      <w:r w:rsidRPr="00F07333">
        <w:rPr>
          <w:rFonts w:ascii="Times New Roman" w:hAnsi="Times New Roman" w:cs="Times New Roman"/>
          <w:color w:val="EE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18E14DDD" w14:textId="77777777" w:rsidR="003B1423" w:rsidRPr="00367A51" w:rsidRDefault="003B1423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45C00" w14:textId="77777777" w:rsidR="00F353F7" w:rsidRPr="00367A51" w:rsidRDefault="00F353F7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3. Obowiązki Podmiotu przetwarzającego</w:t>
      </w:r>
    </w:p>
    <w:p w14:paraId="1038E26B" w14:textId="77777777" w:rsidR="00862E6B" w:rsidRDefault="00862E6B" w:rsidP="00501CE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E83A17" w14:textId="77777777" w:rsidR="00501CEB" w:rsidRDefault="00501CEB" w:rsidP="00501CEB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 xml:space="preserve">Podmiot </w:t>
      </w:r>
      <w:r w:rsidRPr="00F07333">
        <w:rPr>
          <w:rFonts w:ascii="Times New Roman" w:hAnsi="Times New Roman" w:cs="Times New Roman"/>
          <w:sz w:val="24"/>
          <w:szCs w:val="24"/>
        </w:rPr>
        <w:t xml:space="preserve"> przetwarzający zobowiązuje się:</w:t>
      </w:r>
    </w:p>
    <w:p w14:paraId="55095880" w14:textId="77777777" w:rsidR="00501CEB" w:rsidRPr="00501CEB" w:rsidRDefault="00501CEB">
      <w:pPr>
        <w:pStyle w:val="Akapitzlist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przetwarzać dane wyłącznie na udokumentowane polecenie Administratora;</w:t>
      </w:r>
    </w:p>
    <w:p w14:paraId="6294FFAA" w14:textId="77777777" w:rsidR="00501CEB" w:rsidRPr="00501CEB" w:rsidRDefault="00501CEB">
      <w:pPr>
        <w:pStyle w:val="Akapitzlist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zapewnić, aby osoby upoważnione do przetwarzania danych zobowiązały się do zachowania poufności;</w:t>
      </w:r>
    </w:p>
    <w:p w14:paraId="0920FC72" w14:textId="77777777" w:rsidR="00501CEB" w:rsidRPr="00501CEB" w:rsidRDefault="00501CEB">
      <w:pPr>
        <w:pStyle w:val="Akapitzlist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stosować odpowiednie środki techniczne i organizacyjne zapewniające bezpieczeństwo danych, zgodnie z art. 32 RODO, w tym w szczególności:</w:t>
      </w:r>
    </w:p>
    <w:p w14:paraId="5181532A" w14:textId="77777777" w:rsidR="00501CEB" w:rsidRPr="00501CEB" w:rsidRDefault="00501CEB">
      <w:pPr>
        <w:pStyle w:val="Akapitzlist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szyfrowanie transmisji danych,</w:t>
      </w:r>
    </w:p>
    <w:p w14:paraId="69606379" w14:textId="77777777" w:rsidR="00501CEB" w:rsidRPr="00501CEB" w:rsidRDefault="00501CEB">
      <w:pPr>
        <w:pStyle w:val="Akapitzlist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kontrolę dostępu i zarządzanie uprawnieniami,</w:t>
      </w:r>
    </w:p>
    <w:p w14:paraId="31D50468" w14:textId="77777777" w:rsidR="00501CEB" w:rsidRPr="00501CEB" w:rsidRDefault="00501CEB">
      <w:pPr>
        <w:pStyle w:val="Akapitzlist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rejestrowanie operacji na danych (logi),</w:t>
      </w:r>
    </w:p>
    <w:p w14:paraId="5416CF64" w14:textId="77777777" w:rsidR="00501CEB" w:rsidRPr="00501CEB" w:rsidRDefault="00501CEB">
      <w:pPr>
        <w:pStyle w:val="Akapitzlist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regularne tworzenie kopii zapasowych;</w:t>
      </w:r>
    </w:p>
    <w:p w14:paraId="0A1EFF5B" w14:textId="77777777" w:rsidR="00501CEB" w:rsidRDefault="00501CEB">
      <w:pPr>
        <w:pStyle w:val="Akapitzlist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korzystać z dalszych podmiotów przetwarzających wyłącznie po uprzednim poinformowaniu Administratora oraz zapewnieniu, że podmioty te spełniają wymagania RODO; Podmiot przetwarzający ponosi odpowiedzialność za działania tych podmiotów jak za własne;</w:t>
      </w:r>
    </w:p>
    <w:p w14:paraId="298D18AB" w14:textId="068CEF7E" w:rsidR="00501CEB" w:rsidRPr="00636558" w:rsidRDefault="00501CEB">
      <w:pPr>
        <w:pStyle w:val="Akapitzlist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636558">
        <w:rPr>
          <w:rFonts w:ascii="Times New Roman" w:hAnsi="Times New Roman" w:cs="Times New Roman"/>
          <w:sz w:val="24"/>
          <w:szCs w:val="24"/>
        </w:rPr>
        <w:t>wspierać Administratora w realizacji obowiązków wynikających z RODO,</w:t>
      </w:r>
    </w:p>
    <w:p w14:paraId="24F82E4A" w14:textId="77777777" w:rsidR="00501CEB" w:rsidRPr="00636558" w:rsidRDefault="00501CEB">
      <w:pPr>
        <w:pStyle w:val="Akapitzlist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636558">
        <w:rPr>
          <w:rFonts w:ascii="Times New Roman" w:hAnsi="Times New Roman" w:cs="Times New Roman"/>
          <w:sz w:val="24"/>
          <w:szCs w:val="24"/>
        </w:rPr>
        <w:lastRenderedPageBreak/>
        <w:t>po zakończeniu współpracy Podmiot przetwarzający usuwa albo zwraca dane – zgodnie z decyzją Administratora, chyba że dalsze przechowywanie wynika z prawa, przy czym usunięcie danych następuje w terminie nie dłuższym niż 30 dni od zakończenia przetwarzania.</w:t>
      </w:r>
    </w:p>
    <w:p w14:paraId="20C6C555" w14:textId="77777777" w:rsidR="00501CEB" w:rsidRPr="00501CEB" w:rsidRDefault="00501CEB" w:rsidP="00501CE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4F2839B" w14:textId="77777777" w:rsidR="00862E6B" w:rsidRPr="00367A51" w:rsidRDefault="00862E6B" w:rsidP="00862E6B">
      <w:pPr>
        <w:rPr>
          <w:rFonts w:ascii="Times New Roman" w:hAnsi="Times New Roman" w:cs="Times New Roman"/>
          <w:sz w:val="24"/>
          <w:szCs w:val="24"/>
        </w:rPr>
      </w:pPr>
    </w:p>
    <w:p w14:paraId="761793FD" w14:textId="77777777" w:rsidR="00F353F7" w:rsidRDefault="00F353F7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4. Incydenty i naruszenia</w:t>
      </w:r>
    </w:p>
    <w:p w14:paraId="4E880A8D" w14:textId="77777777" w:rsidR="00501CEB" w:rsidRPr="00501CEB" w:rsidRDefault="00501CEB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Podmiot przetwarzający niezwłocznie, nie później niż w terminie 24 godzin od stwierdzenia, informuje Administratora o naruszeniu ochrony danych osobowych albo podejrzeniu takiego naruszenia.</w:t>
      </w:r>
    </w:p>
    <w:p w14:paraId="5409B2B7" w14:textId="77777777" w:rsidR="00501CEB" w:rsidRPr="00501CEB" w:rsidRDefault="00501CEB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Zgłoszenie naruszenia następuje na adres e-mail: iod@szpital.koscian.pl oraz dodatkowo – w przypadku incydentów krytycznych – telefonicznie na numer wskazany przez Administratora.</w:t>
      </w:r>
    </w:p>
    <w:p w14:paraId="1319FB1D" w14:textId="77777777" w:rsidR="00501CEB" w:rsidRPr="00501CEB" w:rsidRDefault="00501CEB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Informacja o naruszeniu powinna obejmować co najmniej:</w:t>
      </w:r>
    </w:p>
    <w:p w14:paraId="66C338D6" w14:textId="77777777" w:rsidR="00501CEB" w:rsidRPr="00501CEB" w:rsidRDefault="00501CEB">
      <w:pPr>
        <w:pStyle w:val="Akapitzlist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charakter naruszenia,</w:t>
      </w:r>
    </w:p>
    <w:p w14:paraId="6A685783" w14:textId="77777777" w:rsidR="00501CEB" w:rsidRPr="00501CEB" w:rsidRDefault="00501CEB">
      <w:pPr>
        <w:pStyle w:val="Akapitzlist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kategorię i przybliżoną liczbę osób, których dane dotyczą,</w:t>
      </w:r>
    </w:p>
    <w:p w14:paraId="3FF21A67" w14:textId="77777777" w:rsidR="00501CEB" w:rsidRPr="00501CEB" w:rsidRDefault="00501CEB">
      <w:pPr>
        <w:pStyle w:val="Akapitzlist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kategorię i przybliżoną liczbę rekordów danych,</w:t>
      </w:r>
    </w:p>
    <w:p w14:paraId="45EBA4C7" w14:textId="77777777" w:rsidR="00501CEB" w:rsidRPr="00501CEB" w:rsidRDefault="00501CEB">
      <w:pPr>
        <w:pStyle w:val="Akapitzlist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możliwe konsekwencje naruszenia,</w:t>
      </w:r>
    </w:p>
    <w:p w14:paraId="7C1D4B71" w14:textId="77777777" w:rsidR="00501CEB" w:rsidRPr="00501CEB" w:rsidRDefault="00501CEB">
      <w:pPr>
        <w:pStyle w:val="Akapitzlist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zastosowane lub proponowane środki zaradcze,</w:t>
      </w:r>
    </w:p>
    <w:p w14:paraId="0AE43680" w14:textId="77777777" w:rsidR="00501CEB" w:rsidRPr="00501CEB" w:rsidRDefault="00501CEB">
      <w:pPr>
        <w:pStyle w:val="Akapitzlist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dane kontaktowe osoby odpowiedzialnej po stronie Podmiotu przetwarzającego.</w:t>
      </w:r>
    </w:p>
    <w:p w14:paraId="700B7722" w14:textId="77777777" w:rsidR="00501CEB" w:rsidRPr="00501CEB" w:rsidRDefault="00501CEB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Podmiot przetwarzający zobowiązuje się współpracować z Administratorem w zakresie:</w:t>
      </w:r>
    </w:p>
    <w:p w14:paraId="02E63AC2" w14:textId="77777777" w:rsidR="00501CEB" w:rsidRPr="00501CEB" w:rsidRDefault="00501CEB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analizy naruszenia,</w:t>
      </w:r>
    </w:p>
    <w:p w14:paraId="5568CB10" w14:textId="77777777" w:rsidR="00501CEB" w:rsidRPr="00501CEB" w:rsidRDefault="00501CEB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przygotowania zgłoszenia do organu nadzorczego,</w:t>
      </w:r>
    </w:p>
    <w:p w14:paraId="3043138F" w14:textId="77777777" w:rsidR="00501CEB" w:rsidRPr="00501CEB" w:rsidRDefault="00501CEB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realizacji obowiązków informacyjnych wobec osób, których dane dotyczą.</w:t>
      </w:r>
    </w:p>
    <w:p w14:paraId="290182D4" w14:textId="77777777" w:rsidR="00501CEB" w:rsidRPr="00367A51" w:rsidRDefault="00501CEB" w:rsidP="00501CE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4B7793" w14:textId="77777777" w:rsidR="00F353F7" w:rsidRDefault="00F353F7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5. Audyt</w:t>
      </w:r>
    </w:p>
    <w:p w14:paraId="09D8AE15" w14:textId="77777777" w:rsidR="00501CEB" w:rsidRPr="00501CEB" w:rsidRDefault="00501CEB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Administrator ma prawo weryfikować sposób przetwarzania danych przez Podmiot przetwarzający, w tym żądać informacji, wyjaśnień oraz dokumentów potwierdzających zgodność przetwarzania z przepisami prawa i niniejszą umową.</w:t>
      </w:r>
    </w:p>
    <w:p w14:paraId="589B07FC" w14:textId="77777777" w:rsidR="00501CEB" w:rsidRPr="00501CEB" w:rsidRDefault="00501CEB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Weryfikacja może być realizowana w szczególności poprzez:</w:t>
      </w:r>
    </w:p>
    <w:p w14:paraId="4E8E3CC4" w14:textId="77777777" w:rsidR="00501CEB" w:rsidRPr="00501CEB" w:rsidRDefault="00501CEB">
      <w:pPr>
        <w:pStyle w:val="Akapitzlist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audyt zdalny,</w:t>
      </w:r>
    </w:p>
    <w:p w14:paraId="41BE0C76" w14:textId="77777777" w:rsidR="00501CEB" w:rsidRPr="00501CEB" w:rsidRDefault="00501CEB">
      <w:pPr>
        <w:pStyle w:val="Akapitzlist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analizę dokumentacji,</w:t>
      </w:r>
    </w:p>
    <w:p w14:paraId="32F0DBDE" w14:textId="77777777" w:rsidR="00501CEB" w:rsidRPr="00501CEB" w:rsidRDefault="00501CEB">
      <w:pPr>
        <w:pStyle w:val="Akapitzlist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przedstawienie raportów z audytów, certyfikatów lub innych dowodów stosowanych środków bezpieczeństwa.</w:t>
      </w:r>
    </w:p>
    <w:p w14:paraId="5D2F94AF" w14:textId="77777777" w:rsidR="00501CEB" w:rsidRPr="00501CEB" w:rsidRDefault="00501CEB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Podmiot przetwarzający zobowiązuje się udzielić odpowiedzi oraz przekazać wymagane informacje i dokumenty w terminie nie dłuższym niż 7 dni roboczych od dnia otrzymania żądania.</w:t>
      </w:r>
    </w:p>
    <w:p w14:paraId="0567F0E5" w14:textId="77777777" w:rsidR="00501CEB" w:rsidRPr="00501CEB" w:rsidRDefault="00501CEB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lastRenderedPageBreak/>
        <w:t>W przypadku naruszenia ochrony danych lub uzasadnionego podejrzenia naruszenia Administrator ma prawo przeprowadzić audyt doraźny.</w:t>
      </w:r>
    </w:p>
    <w:p w14:paraId="7F912335" w14:textId="77777777" w:rsidR="00501CEB" w:rsidRPr="00501CEB" w:rsidRDefault="00501CEB">
      <w:pPr>
        <w:numPr>
          <w:ilvl w:val="0"/>
          <w:numId w:val="2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Audyty powinny być prowadzone w sposób niezakłócający nadmiernie działalności Podmiotu przetwarzającego.</w:t>
      </w:r>
    </w:p>
    <w:p w14:paraId="58296026" w14:textId="77777777" w:rsidR="00501CEB" w:rsidRPr="00367A51" w:rsidRDefault="00501CEB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D56E2C" w14:textId="77777777" w:rsidR="00F353F7" w:rsidRDefault="00F353F7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6. Odpowiedzialność</w:t>
      </w:r>
    </w:p>
    <w:p w14:paraId="579486EB" w14:textId="77777777" w:rsidR="00501CEB" w:rsidRPr="00501CEB" w:rsidRDefault="00501CEB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Podmiot przetwarzający ponosi odpowiedzialność za szkody spowodowane przetwarzaniem danych niezgodnie z umową, RODO lub poleceniami Administratora.</w:t>
      </w:r>
    </w:p>
    <w:p w14:paraId="7808D935" w14:textId="77777777" w:rsidR="00501CEB" w:rsidRPr="00501CEB" w:rsidRDefault="00501CEB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Podmiot przetwarzający ponosi odpowiedzialność za działania i zaniechania podmiotów, z których usług korzysta przy przetwarzaniu danych, jak za działania własne.</w:t>
      </w:r>
    </w:p>
    <w:p w14:paraId="0681BF6B" w14:textId="77777777" w:rsidR="00501CEB" w:rsidRPr="00501CEB" w:rsidRDefault="00501CEB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Podmiot przetwarzający odpowiada również za naruszenia bezpieczeństwa danych wynikające z niewłaściwego zabezpieczenia systemów, dostępu lub organizacji przetwarzania.</w:t>
      </w:r>
    </w:p>
    <w:p w14:paraId="3A991468" w14:textId="77777777" w:rsidR="00501CEB" w:rsidRPr="00501CEB" w:rsidRDefault="00501CEB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Podmiot przetwarzający zobowiązuje się współpracować z Administratorem w przypadku zgłoszenia roszczeń, kontroli lub postępowań prowadzonych przez organ nadzorczy lub inne uprawnione organy.</w:t>
      </w:r>
    </w:p>
    <w:p w14:paraId="1DB0BDE3" w14:textId="77777777" w:rsidR="00501CEB" w:rsidRPr="00501CEB" w:rsidRDefault="00501CEB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501CEB">
        <w:rPr>
          <w:rFonts w:ascii="Times New Roman" w:hAnsi="Times New Roman" w:cs="Times New Roman"/>
          <w:sz w:val="24"/>
          <w:szCs w:val="24"/>
        </w:rPr>
        <w:t>Postanowienia umowy głównej dotyczące kar umownych i odszkodowania stosuje się odpowiednio.</w:t>
      </w:r>
    </w:p>
    <w:p w14:paraId="0527C7C1" w14:textId="77777777" w:rsidR="00501CEB" w:rsidRPr="00367A51" w:rsidRDefault="00501CEB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8FA425" w14:textId="77777777" w:rsidR="00F353F7" w:rsidRPr="00367A51" w:rsidRDefault="00F353F7" w:rsidP="00E95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7. Czas obowiązywania</w:t>
      </w:r>
    </w:p>
    <w:p w14:paraId="2E9920C5" w14:textId="77777777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Umowa obowiązuje przez okres realizacji umowy głównej oraz do czasu wykonania wszystkich obowiązków związanych z zakończeniem przetwarzania danych.</w:t>
      </w:r>
    </w:p>
    <w:p w14:paraId="438AECD3" w14:textId="5826EA8F" w:rsidR="00F353F7" w:rsidRPr="00367A51" w:rsidRDefault="00F353F7" w:rsidP="00F353F7">
      <w:p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ADMINISTRATOR</w:t>
      </w:r>
      <w:r w:rsidRPr="00367A51">
        <w:rPr>
          <w:rFonts w:ascii="Times New Roman" w:hAnsi="Times New Roman" w:cs="Times New Roman"/>
          <w:sz w:val="24"/>
          <w:szCs w:val="24"/>
        </w:rPr>
        <w:t xml:space="preserve"> </w:t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>PODMIOT PRZETWARZAJĄCY</w:t>
      </w:r>
      <w:r w:rsidRPr="00367A51">
        <w:rPr>
          <w:rFonts w:ascii="Times New Roman" w:hAnsi="Times New Roman" w:cs="Times New Roman"/>
          <w:sz w:val="24"/>
          <w:szCs w:val="24"/>
        </w:rPr>
        <w:br/>
        <w:t>………………………………………</w:t>
      </w:r>
      <w:r w:rsidR="00862E6B">
        <w:rPr>
          <w:rFonts w:ascii="Times New Roman" w:hAnsi="Times New Roman" w:cs="Times New Roman"/>
          <w:sz w:val="24"/>
          <w:szCs w:val="24"/>
        </w:rPr>
        <w:t xml:space="preserve"> </w:t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="00862E6B">
        <w:rPr>
          <w:rFonts w:ascii="Times New Roman" w:hAnsi="Times New Roman" w:cs="Times New Roman"/>
          <w:sz w:val="24"/>
          <w:szCs w:val="24"/>
        </w:rPr>
        <w:tab/>
      </w:r>
      <w:r w:rsidRPr="00367A51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</w:p>
    <w:p w14:paraId="60401AFB" w14:textId="77777777" w:rsidR="00D84AFC" w:rsidRPr="00367A51" w:rsidRDefault="00D84AFC">
      <w:pPr>
        <w:rPr>
          <w:rFonts w:ascii="Times New Roman" w:hAnsi="Times New Roman" w:cs="Times New Roman"/>
          <w:sz w:val="24"/>
          <w:szCs w:val="24"/>
        </w:rPr>
      </w:pPr>
    </w:p>
    <w:sectPr w:rsidR="00D84AFC" w:rsidRPr="00367A5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12989" w14:textId="77777777" w:rsidR="009C6A80" w:rsidRDefault="009C6A80" w:rsidP="00DD4AC0">
      <w:pPr>
        <w:spacing w:after="0" w:line="240" w:lineRule="auto"/>
      </w:pPr>
      <w:r>
        <w:separator/>
      </w:r>
    </w:p>
  </w:endnote>
  <w:endnote w:type="continuationSeparator" w:id="0">
    <w:p w14:paraId="322A1F9E" w14:textId="77777777" w:rsidR="009C6A80" w:rsidRDefault="009C6A80" w:rsidP="00DD4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8769989"/>
      <w:docPartObj>
        <w:docPartGallery w:val="Page Numbers (Bottom of Page)"/>
        <w:docPartUnique/>
      </w:docPartObj>
    </w:sdtPr>
    <w:sdtEndPr/>
    <w:sdtContent>
      <w:p w14:paraId="507F3BB0" w14:textId="7483D63A" w:rsidR="00862E6B" w:rsidRDefault="00862E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47A374" w14:textId="77777777" w:rsidR="00862E6B" w:rsidRDefault="00862E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3D8DC" w14:textId="77777777" w:rsidR="009C6A80" w:rsidRDefault="009C6A80" w:rsidP="00DD4AC0">
      <w:pPr>
        <w:spacing w:after="0" w:line="240" w:lineRule="auto"/>
      </w:pPr>
      <w:r>
        <w:separator/>
      </w:r>
    </w:p>
  </w:footnote>
  <w:footnote w:type="continuationSeparator" w:id="0">
    <w:p w14:paraId="1C839DE3" w14:textId="77777777" w:rsidR="009C6A80" w:rsidRDefault="009C6A80" w:rsidP="00DD4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D4C68" w14:textId="539E9A92" w:rsidR="00DD4AC0" w:rsidRDefault="00DD4AC0">
    <w:pPr>
      <w:pStyle w:val="Nagwek"/>
    </w:pPr>
    <w:r>
      <w:rPr>
        <w:noProof/>
      </w:rPr>
      <w:drawing>
        <wp:inline distT="0" distB="0" distL="0" distR="0" wp14:anchorId="069CB7AC" wp14:editId="453EF2CA">
          <wp:extent cx="5730875" cy="572770"/>
          <wp:effectExtent l="0" t="0" r="3175" b="0"/>
          <wp:docPr id="10442571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25716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E98"/>
    <w:multiLevelType w:val="multilevel"/>
    <w:tmpl w:val="B4E65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0D15CC"/>
    <w:multiLevelType w:val="multilevel"/>
    <w:tmpl w:val="D8A85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207931"/>
    <w:multiLevelType w:val="multilevel"/>
    <w:tmpl w:val="1F764B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DC0C41"/>
    <w:multiLevelType w:val="multilevel"/>
    <w:tmpl w:val="AA089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580106"/>
    <w:multiLevelType w:val="hybridMultilevel"/>
    <w:tmpl w:val="CC22C5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DB8056B"/>
    <w:multiLevelType w:val="multilevel"/>
    <w:tmpl w:val="FA4E3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585FD9"/>
    <w:multiLevelType w:val="multilevel"/>
    <w:tmpl w:val="BF70C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7402D1"/>
    <w:multiLevelType w:val="multilevel"/>
    <w:tmpl w:val="56BA8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442022"/>
    <w:multiLevelType w:val="multilevel"/>
    <w:tmpl w:val="F1E6A9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18203BF3"/>
    <w:multiLevelType w:val="multilevel"/>
    <w:tmpl w:val="272ADA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D27027"/>
    <w:multiLevelType w:val="multilevel"/>
    <w:tmpl w:val="944474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686334"/>
    <w:multiLevelType w:val="multilevel"/>
    <w:tmpl w:val="0CDEF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D13FA3"/>
    <w:multiLevelType w:val="multilevel"/>
    <w:tmpl w:val="1500F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2C3C36"/>
    <w:multiLevelType w:val="multilevel"/>
    <w:tmpl w:val="3ABCA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C22862"/>
    <w:multiLevelType w:val="hybridMultilevel"/>
    <w:tmpl w:val="E2E041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043FCD"/>
    <w:multiLevelType w:val="multilevel"/>
    <w:tmpl w:val="CAB62A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5A79BE"/>
    <w:multiLevelType w:val="multilevel"/>
    <w:tmpl w:val="9EF0CA0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7" w15:restartNumberingAfterBreak="0">
    <w:nsid w:val="382B015D"/>
    <w:multiLevelType w:val="multilevel"/>
    <w:tmpl w:val="E8DCE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873BC3"/>
    <w:multiLevelType w:val="multilevel"/>
    <w:tmpl w:val="03A40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A201FB"/>
    <w:multiLevelType w:val="multilevel"/>
    <w:tmpl w:val="53AEC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623990"/>
    <w:multiLevelType w:val="multilevel"/>
    <w:tmpl w:val="04741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A16DFD"/>
    <w:multiLevelType w:val="hybridMultilevel"/>
    <w:tmpl w:val="962EC8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B4A60"/>
    <w:multiLevelType w:val="multilevel"/>
    <w:tmpl w:val="EEBC3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603FB3"/>
    <w:multiLevelType w:val="multilevel"/>
    <w:tmpl w:val="CD3C3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084C09"/>
    <w:multiLevelType w:val="multilevel"/>
    <w:tmpl w:val="8B9C5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3816EF"/>
    <w:multiLevelType w:val="multilevel"/>
    <w:tmpl w:val="170EC9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A330F1"/>
    <w:multiLevelType w:val="multilevel"/>
    <w:tmpl w:val="B0F65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B712F2"/>
    <w:multiLevelType w:val="multilevel"/>
    <w:tmpl w:val="008AF2F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8" w15:restartNumberingAfterBreak="0">
    <w:nsid w:val="618578C7"/>
    <w:multiLevelType w:val="multilevel"/>
    <w:tmpl w:val="65863C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9" w15:restartNumberingAfterBreak="0">
    <w:nsid w:val="619F5066"/>
    <w:multiLevelType w:val="hybridMultilevel"/>
    <w:tmpl w:val="4FBA0A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5467426"/>
    <w:multiLevelType w:val="multilevel"/>
    <w:tmpl w:val="28349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0E5FD9"/>
    <w:multiLevelType w:val="multilevel"/>
    <w:tmpl w:val="80ACB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FB5F65"/>
    <w:multiLevelType w:val="multilevel"/>
    <w:tmpl w:val="04CC76F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3" w15:restartNumberingAfterBreak="0">
    <w:nsid w:val="6F2F3C49"/>
    <w:multiLevelType w:val="multilevel"/>
    <w:tmpl w:val="03A40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2FC06AF"/>
    <w:multiLevelType w:val="multilevel"/>
    <w:tmpl w:val="2092D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5E26AB"/>
    <w:multiLevelType w:val="multilevel"/>
    <w:tmpl w:val="6F2C6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B41BBE"/>
    <w:multiLevelType w:val="hybridMultilevel"/>
    <w:tmpl w:val="F8961E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61FC0"/>
    <w:multiLevelType w:val="multilevel"/>
    <w:tmpl w:val="5F84A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416C30"/>
    <w:multiLevelType w:val="multilevel"/>
    <w:tmpl w:val="82D22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8B61F58"/>
    <w:multiLevelType w:val="multilevel"/>
    <w:tmpl w:val="718EF6F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0" w15:restartNumberingAfterBreak="0">
    <w:nsid w:val="78EA7146"/>
    <w:multiLevelType w:val="multilevel"/>
    <w:tmpl w:val="B43E5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944198"/>
    <w:multiLevelType w:val="multilevel"/>
    <w:tmpl w:val="483CB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F07A68"/>
    <w:multiLevelType w:val="hybridMultilevel"/>
    <w:tmpl w:val="948428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D284E73"/>
    <w:multiLevelType w:val="multilevel"/>
    <w:tmpl w:val="A25C1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F23C91"/>
    <w:multiLevelType w:val="multilevel"/>
    <w:tmpl w:val="A4F00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5222122">
    <w:abstractNumId w:val="40"/>
  </w:num>
  <w:num w:numId="2" w16cid:durableId="1822774230">
    <w:abstractNumId w:val="37"/>
  </w:num>
  <w:num w:numId="3" w16cid:durableId="160512605">
    <w:abstractNumId w:val="41"/>
  </w:num>
  <w:num w:numId="4" w16cid:durableId="1048379623">
    <w:abstractNumId w:val="23"/>
  </w:num>
  <w:num w:numId="5" w16cid:durableId="1754862079">
    <w:abstractNumId w:val="19"/>
  </w:num>
  <w:num w:numId="6" w16cid:durableId="109476898">
    <w:abstractNumId w:val="3"/>
  </w:num>
  <w:num w:numId="7" w16cid:durableId="993878892">
    <w:abstractNumId w:val="30"/>
  </w:num>
  <w:num w:numId="8" w16cid:durableId="138889317">
    <w:abstractNumId w:val="34"/>
  </w:num>
  <w:num w:numId="9" w16cid:durableId="799422323">
    <w:abstractNumId w:val="6"/>
  </w:num>
  <w:num w:numId="10" w16cid:durableId="2039162564">
    <w:abstractNumId w:val="31"/>
  </w:num>
  <w:num w:numId="11" w16cid:durableId="103618868">
    <w:abstractNumId w:val="24"/>
  </w:num>
  <w:num w:numId="12" w16cid:durableId="1828863366">
    <w:abstractNumId w:val="7"/>
  </w:num>
  <w:num w:numId="13" w16cid:durableId="2143688578">
    <w:abstractNumId w:val="35"/>
  </w:num>
  <w:num w:numId="14" w16cid:durableId="286547424">
    <w:abstractNumId w:val="43"/>
  </w:num>
  <w:num w:numId="15" w16cid:durableId="262610870">
    <w:abstractNumId w:val="1"/>
  </w:num>
  <w:num w:numId="16" w16cid:durableId="467018987">
    <w:abstractNumId w:val="22"/>
  </w:num>
  <w:num w:numId="17" w16cid:durableId="2114936390">
    <w:abstractNumId w:val="0"/>
  </w:num>
  <w:num w:numId="18" w16cid:durableId="2065593336">
    <w:abstractNumId w:val="44"/>
  </w:num>
  <w:num w:numId="19" w16cid:durableId="1964379854">
    <w:abstractNumId w:val="20"/>
  </w:num>
  <w:num w:numId="20" w16cid:durableId="1493134899">
    <w:abstractNumId w:val="11"/>
  </w:num>
  <w:num w:numId="21" w16cid:durableId="2134470843">
    <w:abstractNumId w:val="33"/>
  </w:num>
  <w:num w:numId="22" w16cid:durableId="353384606">
    <w:abstractNumId w:val="5"/>
  </w:num>
  <w:num w:numId="23" w16cid:durableId="697465876">
    <w:abstractNumId w:val="17"/>
  </w:num>
  <w:num w:numId="24" w16cid:durableId="2046560012">
    <w:abstractNumId w:val="38"/>
  </w:num>
  <w:num w:numId="25" w16cid:durableId="152794914">
    <w:abstractNumId w:val="39"/>
  </w:num>
  <w:num w:numId="26" w16cid:durableId="2048069109">
    <w:abstractNumId w:val="9"/>
  </w:num>
  <w:num w:numId="27" w16cid:durableId="1181891788">
    <w:abstractNumId w:val="8"/>
  </w:num>
  <w:num w:numId="28" w16cid:durableId="1120807854">
    <w:abstractNumId w:val="10"/>
  </w:num>
  <w:num w:numId="29" w16cid:durableId="376782854">
    <w:abstractNumId w:val="27"/>
  </w:num>
  <w:num w:numId="30" w16cid:durableId="479003856">
    <w:abstractNumId w:val="25"/>
  </w:num>
  <w:num w:numId="31" w16cid:durableId="1157263828">
    <w:abstractNumId w:val="26"/>
  </w:num>
  <w:num w:numId="32" w16cid:durableId="155221892">
    <w:abstractNumId w:val="16"/>
  </w:num>
  <w:num w:numId="33" w16cid:durableId="1341198160">
    <w:abstractNumId w:val="15"/>
  </w:num>
  <w:num w:numId="34" w16cid:durableId="1872375460">
    <w:abstractNumId w:val="32"/>
  </w:num>
  <w:num w:numId="35" w16cid:durableId="1578905752">
    <w:abstractNumId w:val="2"/>
  </w:num>
  <w:num w:numId="36" w16cid:durableId="1576554078">
    <w:abstractNumId w:val="28"/>
  </w:num>
  <w:num w:numId="37" w16cid:durableId="465204206">
    <w:abstractNumId w:val="12"/>
  </w:num>
  <w:num w:numId="38" w16cid:durableId="658847211">
    <w:abstractNumId w:val="18"/>
  </w:num>
  <w:num w:numId="39" w16cid:durableId="1001473258">
    <w:abstractNumId w:val="42"/>
  </w:num>
  <w:num w:numId="40" w16cid:durableId="460922269">
    <w:abstractNumId w:val="21"/>
  </w:num>
  <w:num w:numId="41" w16cid:durableId="1119647664">
    <w:abstractNumId w:val="29"/>
  </w:num>
  <w:num w:numId="42" w16cid:durableId="148062619">
    <w:abstractNumId w:val="14"/>
  </w:num>
  <w:num w:numId="43" w16cid:durableId="1342119697">
    <w:abstractNumId w:val="4"/>
  </w:num>
  <w:num w:numId="44" w16cid:durableId="746609856">
    <w:abstractNumId w:val="36"/>
  </w:num>
  <w:num w:numId="45" w16cid:durableId="392628733">
    <w:abstractNumId w:val="1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6F4"/>
    <w:rsid w:val="00023F05"/>
    <w:rsid w:val="000A5137"/>
    <w:rsid w:val="000B58EC"/>
    <w:rsid w:val="000F508C"/>
    <w:rsid w:val="00101A95"/>
    <w:rsid w:val="00105B82"/>
    <w:rsid w:val="001419C7"/>
    <w:rsid w:val="001967C6"/>
    <w:rsid w:val="001A390D"/>
    <w:rsid w:val="001B4B01"/>
    <w:rsid w:val="001D4799"/>
    <w:rsid w:val="001E3673"/>
    <w:rsid w:val="001F73BA"/>
    <w:rsid w:val="00210732"/>
    <w:rsid w:val="00222316"/>
    <w:rsid w:val="00232DC2"/>
    <w:rsid w:val="002528EB"/>
    <w:rsid w:val="00256CDB"/>
    <w:rsid w:val="00265119"/>
    <w:rsid w:val="00272D0D"/>
    <w:rsid w:val="002B4CC3"/>
    <w:rsid w:val="002C4D12"/>
    <w:rsid w:val="00304DB5"/>
    <w:rsid w:val="0032047F"/>
    <w:rsid w:val="0032127F"/>
    <w:rsid w:val="00322FCA"/>
    <w:rsid w:val="0032618D"/>
    <w:rsid w:val="00367A51"/>
    <w:rsid w:val="0038331E"/>
    <w:rsid w:val="0039517E"/>
    <w:rsid w:val="003B1423"/>
    <w:rsid w:val="003B4109"/>
    <w:rsid w:val="004216D8"/>
    <w:rsid w:val="0042568F"/>
    <w:rsid w:val="00435200"/>
    <w:rsid w:val="0045231D"/>
    <w:rsid w:val="004652B4"/>
    <w:rsid w:val="00466634"/>
    <w:rsid w:val="00473903"/>
    <w:rsid w:val="00501CEB"/>
    <w:rsid w:val="005746F4"/>
    <w:rsid w:val="00581818"/>
    <w:rsid w:val="005856D4"/>
    <w:rsid w:val="005B20FB"/>
    <w:rsid w:val="005D152D"/>
    <w:rsid w:val="005F11EE"/>
    <w:rsid w:val="005F2B22"/>
    <w:rsid w:val="00636558"/>
    <w:rsid w:val="006A5BBD"/>
    <w:rsid w:val="006B2AD2"/>
    <w:rsid w:val="006B7E3D"/>
    <w:rsid w:val="006C3E77"/>
    <w:rsid w:val="00736A99"/>
    <w:rsid w:val="00742F2B"/>
    <w:rsid w:val="007A3E0D"/>
    <w:rsid w:val="007A6C40"/>
    <w:rsid w:val="007B0294"/>
    <w:rsid w:val="00802F4E"/>
    <w:rsid w:val="008055D8"/>
    <w:rsid w:val="00824E65"/>
    <w:rsid w:val="00827B17"/>
    <w:rsid w:val="008329E6"/>
    <w:rsid w:val="00862E6B"/>
    <w:rsid w:val="008652CC"/>
    <w:rsid w:val="0088554A"/>
    <w:rsid w:val="0088752F"/>
    <w:rsid w:val="008A0066"/>
    <w:rsid w:val="008A3E42"/>
    <w:rsid w:val="00912874"/>
    <w:rsid w:val="00933E7E"/>
    <w:rsid w:val="009349B5"/>
    <w:rsid w:val="009432D1"/>
    <w:rsid w:val="009B1D30"/>
    <w:rsid w:val="009C6A80"/>
    <w:rsid w:val="00A247D6"/>
    <w:rsid w:val="00A24FC3"/>
    <w:rsid w:val="00A6003D"/>
    <w:rsid w:val="00A76E22"/>
    <w:rsid w:val="00A958E4"/>
    <w:rsid w:val="00AB24C1"/>
    <w:rsid w:val="00AC2816"/>
    <w:rsid w:val="00AC4BD8"/>
    <w:rsid w:val="00AE0A0C"/>
    <w:rsid w:val="00AE1A88"/>
    <w:rsid w:val="00B20E45"/>
    <w:rsid w:val="00B41E0E"/>
    <w:rsid w:val="00B441DC"/>
    <w:rsid w:val="00B554E4"/>
    <w:rsid w:val="00B70C2F"/>
    <w:rsid w:val="00BA49CA"/>
    <w:rsid w:val="00C05F04"/>
    <w:rsid w:val="00C500E3"/>
    <w:rsid w:val="00C62D21"/>
    <w:rsid w:val="00CB413F"/>
    <w:rsid w:val="00CD1F66"/>
    <w:rsid w:val="00CF719B"/>
    <w:rsid w:val="00D52AEB"/>
    <w:rsid w:val="00D53919"/>
    <w:rsid w:val="00D70902"/>
    <w:rsid w:val="00D84AFC"/>
    <w:rsid w:val="00DB44C3"/>
    <w:rsid w:val="00DD4AC0"/>
    <w:rsid w:val="00DE0489"/>
    <w:rsid w:val="00DF5D82"/>
    <w:rsid w:val="00DF6BD9"/>
    <w:rsid w:val="00E03293"/>
    <w:rsid w:val="00E310F2"/>
    <w:rsid w:val="00E419F2"/>
    <w:rsid w:val="00E6080A"/>
    <w:rsid w:val="00E75E72"/>
    <w:rsid w:val="00E80EE3"/>
    <w:rsid w:val="00E93C1C"/>
    <w:rsid w:val="00E951D6"/>
    <w:rsid w:val="00EF0CB4"/>
    <w:rsid w:val="00F353F7"/>
    <w:rsid w:val="00F53FEB"/>
    <w:rsid w:val="00F75551"/>
    <w:rsid w:val="00FB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CB87F"/>
  <w15:chartTrackingRefBased/>
  <w15:docId w15:val="{D1161938-C223-46BD-9268-2847A89C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673"/>
  </w:style>
  <w:style w:type="paragraph" w:styleId="Nagwek1">
    <w:name w:val="heading 1"/>
    <w:basedOn w:val="Normalny"/>
    <w:next w:val="Normalny"/>
    <w:link w:val="Nagwek1Znak"/>
    <w:uiPriority w:val="9"/>
    <w:qFormat/>
    <w:rsid w:val="005746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46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6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46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46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46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46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46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46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46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46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6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46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46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46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46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46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46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46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46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46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46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46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46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46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46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46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46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4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4AC0"/>
  </w:style>
  <w:style w:type="paragraph" w:styleId="Stopka">
    <w:name w:val="footer"/>
    <w:basedOn w:val="Normalny"/>
    <w:link w:val="StopkaZnak"/>
    <w:uiPriority w:val="99"/>
    <w:unhideWhenUsed/>
    <w:rsid w:val="00DD4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4AC0"/>
  </w:style>
  <w:style w:type="character" w:styleId="Odwoaniedokomentarza">
    <w:name w:val="annotation reference"/>
    <w:basedOn w:val="Domylnaczcionkaakapitu"/>
    <w:uiPriority w:val="99"/>
    <w:semiHidden/>
    <w:unhideWhenUsed/>
    <w:rsid w:val="003B41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41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41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41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41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D1EE2-61BB-4630-9850-0171A4E7D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18</Pages>
  <Words>4509</Words>
  <Characters>27055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Nowak</dc:creator>
  <cp:keywords/>
  <dc:description/>
  <cp:lastModifiedBy>Wiesław Nowak</cp:lastModifiedBy>
  <cp:revision>11</cp:revision>
  <dcterms:created xsi:type="dcterms:W3CDTF">2026-03-27T14:11:00Z</dcterms:created>
  <dcterms:modified xsi:type="dcterms:W3CDTF">2026-04-02T05:57:00Z</dcterms:modified>
</cp:coreProperties>
</file>